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69" w:rsidRPr="00FC5563" w:rsidRDefault="001D2D69" w:rsidP="00364F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563">
        <w:rPr>
          <w:rFonts w:ascii="Times New Roman" w:hAnsi="Times New Roman" w:cs="Times New Roman"/>
          <w:b/>
          <w:sz w:val="36"/>
          <w:szCs w:val="36"/>
        </w:rPr>
        <w:t xml:space="preserve">Ką chirurgai turėtų </w:t>
      </w:r>
      <w:r w:rsidR="002173AE" w:rsidRPr="00FC5563">
        <w:rPr>
          <w:rFonts w:ascii="Times New Roman" w:hAnsi="Times New Roman" w:cs="Times New Roman"/>
          <w:b/>
          <w:sz w:val="36"/>
          <w:szCs w:val="36"/>
        </w:rPr>
        <w:t>žinoti apie onkologinės patologijos gydymą</w:t>
      </w:r>
      <w:r w:rsidRPr="00FC5563">
        <w:rPr>
          <w:rFonts w:ascii="Times New Roman" w:hAnsi="Times New Roman" w:cs="Times New Roman"/>
          <w:b/>
          <w:sz w:val="36"/>
          <w:szCs w:val="36"/>
        </w:rPr>
        <w:t xml:space="preserve"> COVID-19 pandemijos metu</w:t>
      </w:r>
      <w:r w:rsidR="0072221D" w:rsidRPr="00FC5563">
        <w:rPr>
          <w:rFonts w:ascii="Times New Roman" w:hAnsi="Times New Roman" w:cs="Times New Roman"/>
          <w:b/>
          <w:sz w:val="36"/>
          <w:szCs w:val="36"/>
        </w:rPr>
        <w:t xml:space="preserve"> (SARS COV-2)</w:t>
      </w:r>
      <w:r w:rsidRPr="00FC5563">
        <w:rPr>
          <w:rFonts w:ascii="Times New Roman" w:hAnsi="Times New Roman" w:cs="Times New Roman"/>
          <w:b/>
          <w:sz w:val="36"/>
          <w:szCs w:val="36"/>
        </w:rPr>
        <w:t>?</w:t>
      </w:r>
    </w:p>
    <w:p w:rsidR="001D2D69" w:rsidRPr="00FC5563" w:rsidRDefault="001D2D69" w:rsidP="00364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563">
        <w:rPr>
          <w:rFonts w:ascii="Times New Roman" w:hAnsi="Times New Roman" w:cs="Times New Roman"/>
          <w:sz w:val="24"/>
          <w:szCs w:val="24"/>
          <w:u w:val="single"/>
        </w:rPr>
        <w:t>Ispanų chirurgų asociacijos (AEC) rekomendacijos „Surgeons-AEC-COVID19“</w:t>
      </w:r>
    </w:p>
    <w:p w:rsidR="001D2D69" w:rsidRPr="00FC5563" w:rsidRDefault="001D2D69" w:rsidP="00364F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308" w:rsidRPr="0046615E" w:rsidRDefault="00C6045C" w:rsidP="00364F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615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D2D69" w:rsidRPr="0046615E">
        <w:rPr>
          <w:rFonts w:ascii="Times New Roman" w:hAnsi="Times New Roman" w:cs="Times New Roman"/>
          <w:i/>
          <w:iCs/>
          <w:sz w:val="24"/>
          <w:szCs w:val="24"/>
        </w:rPr>
        <w:t>eaguodama į pokyčius, su kuriais susiduria</w:t>
      </w:r>
      <w:r w:rsidR="00FC5563" w:rsidRPr="0046615E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1D2D69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ligoninės</w:t>
      </w:r>
      <w:r w:rsidR="00FC5563" w:rsidRPr="004661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D2D69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COV</w:t>
      </w:r>
      <w:r w:rsidR="002B3EA6" w:rsidRPr="0046615E">
        <w:rPr>
          <w:rFonts w:ascii="Times New Roman" w:hAnsi="Times New Roman" w:cs="Times New Roman"/>
          <w:i/>
          <w:iCs/>
          <w:sz w:val="24"/>
          <w:szCs w:val="24"/>
        </w:rPr>
        <w:t>ID-19 pandemijos</w:t>
      </w:r>
      <w:r w:rsidR="00FC5563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metu</w:t>
      </w:r>
      <w:r w:rsidR="002B3EA6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ir </w:t>
      </w:r>
      <w:r w:rsidR="00FC5563" w:rsidRPr="0046615E">
        <w:rPr>
          <w:rFonts w:ascii="Times New Roman" w:hAnsi="Times New Roman" w:cs="Times New Roman"/>
          <w:i/>
          <w:iCs/>
          <w:sz w:val="24"/>
          <w:szCs w:val="24"/>
        </w:rPr>
        <w:t>klausimus iškylančius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dėl onkologinių pacientų</w:t>
      </w:r>
      <w:r w:rsidR="00FC5563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chirurginio gydymo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B3EA6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Ispanijos chirurgų asociacija (AEC) </w:t>
      </w:r>
      <w:r w:rsidR="00FC5563" w:rsidRPr="0046615E">
        <w:rPr>
          <w:rFonts w:ascii="Times New Roman" w:hAnsi="Times New Roman" w:cs="Times New Roman"/>
          <w:i/>
          <w:iCs/>
          <w:sz w:val="24"/>
          <w:szCs w:val="24"/>
        </w:rPr>
        <w:t>atsako į šioje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situacijoje kylančius klausimus</w:t>
      </w:r>
      <w:r w:rsidR="001D2D69" w:rsidRPr="004661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57A1" w:rsidRPr="0046615E" w:rsidRDefault="0046615E" w:rsidP="00364F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615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02425" w:rsidRPr="0046615E">
        <w:rPr>
          <w:rFonts w:ascii="Times New Roman" w:hAnsi="Times New Roman" w:cs="Times New Roman"/>
          <w:i/>
          <w:iCs/>
          <w:sz w:val="24"/>
          <w:szCs w:val="24"/>
        </w:rPr>
        <w:t>ėl pandemijos</w:t>
      </w:r>
      <w:r w:rsidR="00B133CF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33CF" w:rsidRPr="0046615E">
        <w:rPr>
          <w:rFonts w:ascii="Times New Roman" w:hAnsi="Times New Roman" w:cs="Times New Roman"/>
          <w:i/>
          <w:iCs/>
          <w:sz w:val="24"/>
          <w:szCs w:val="24"/>
        </w:rPr>
        <w:t>besikeičian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133CF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situacij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>ai</w:t>
      </w:r>
      <w:r w:rsidR="00102425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šie pasiūlymai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pateikia šiuo metu prieinamus mokslo įrodymus ir</w:t>
      </w:r>
      <w:r w:rsidR="00102425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gal</w:t>
      </w:r>
      <w:r w:rsidR="00B133CF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i būti naudojami </w:t>
      </w:r>
      <w:r w:rsidR="00102425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>įvairių</w:t>
      </w:r>
      <w:r w:rsidR="00102425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šalių sveikatos priežiūros</w:t>
      </w:r>
      <w:r w:rsidR="00C40E3E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ministerijų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rengiamose</w:t>
      </w:r>
      <w:r w:rsidR="00C40E3E" w:rsidRPr="00466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615E">
        <w:rPr>
          <w:rFonts w:ascii="Times New Roman" w:hAnsi="Times New Roman" w:cs="Times New Roman"/>
          <w:i/>
          <w:iCs/>
          <w:sz w:val="24"/>
          <w:szCs w:val="24"/>
        </w:rPr>
        <w:t>rekomendacijose</w:t>
      </w: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5E" w:rsidRDefault="0046615E" w:rsidP="00364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7A1" w:rsidRPr="0046615E" w:rsidRDefault="002357A1" w:rsidP="00364F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lastRenderedPageBreak/>
        <w:t>Padėties įvertinimas ir sprendimų priėmimas</w:t>
      </w:r>
    </w:p>
    <w:p w:rsidR="002357A1" w:rsidRPr="00D741ED" w:rsidRDefault="0046615E" w:rsidP="00364FD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Šiuo metu kilusios </w:t>
      </w:r>
      <w:r w:rsidR="002357A1" w:rsidRPr="00FC5563">
        <w:rPr>
          <w:rFonts w:ascii="Times New Roman" w:hAnsi="Times New Roman" w:cs="Times New Roman"/>
          <w:sz w:val="24"/>
          <w:szCs w:val="24"/>
        </w:rPr>
        <w:t>COVID-19 pandemijo</w:t>
      </w:r>
      <w:r>
        <w:rPr>
          <w:rFonts w:ascii="Times New Roman" w:hAnsi="Times New Roman" w:cs="Times New Roman"/>
          <w:sz w:val="24"/>
          <w:szCs w:val="24"/>
        </w:rPr>
        <w:t>s metu</w:t>
      </w:r>
      <w:r w:rsidR="002357A1" w:rsidRPr="00FC5563">
        <w:rPr>
          <w:rFonts w:ascii="Times New Roman" w:hAnsi="Times New Roman" w:cs="Times New Roman"/>
          <w:sz w:val="24"/>
          <w:szCs w:val="24"/>
        </w:rPr>
        <w:t xml:space="preserve"> onkologiniai pacientai</w:t>
      </w:r>
      <w:r>
        <w:rPr>
          <w:rFonts w:ascii="Times New Roman" w:hAnsi="Times New Roman" w:cs="Times New Roman"/>
          <w:sz w:val="24"/>
          <w:szCs w:val="24"/>
        </w:rPr>
        <w:t xml:space="preserve"> yra didesnėje rizikoje susirgti infekcine liga;</w:t>
      </w:r>
      <w:r w:rsidR="00174AAB">
        <w:rPr>
          <w:rFonts w:ascii="Times New Roman" w:hAnsi="Times New Roman" w:cs="Times New Roman"/>
          <w:sz w:val="24"/>
          <w:szCs w:val="24"/>
        </w:rPr>
        <w:t xml:space="preserve"> taip 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A1" w:rsidRPr="00FC5563">
        <w:rPr>
          <w:rFonts w:ascii="Times New Roman" w:hAnsi="Times New Roman" w:cs="Times New Roman"/>
          <w:sz w:val="24"/>
          <w:szCs w:val="24"/>
        </w:rPr>
        <w:t xml:space="preserve">dėl dviejų priežasčių: dėl pačios onkologinės ligos ir dėl </w:t>
      </w:r>
      <w:r>
        <w:rPr>
          <w:rFonts w:ascii="Times New Roman" w:hAnsi="Times New Roman" w:cs="Times New Roman"/>
          <w:sz w:val="24"/>
          <w:szCs w:val="24"/>
        </w:rPr>
        <w:t>imunosupresinės pacientų būklės</w:t>
      </w:r>
      <w:r w:rsidR="00174AAB">
        <w:rPr>
          <w:rFonts w:ascii="Times New Roman" w:hAnsi="Times New Roman" w:cs="Times New Roman"/>
          <w:sz w:val="24"/>
          <w:szCs w:val="24"/>
        </w:rPr>
        <w:t xml:space="preserve"> susijusios su jų gydymu </w:t>
      </w:r>
      <w:r w:rsidR="002357A1" w:rsidRPr="00FC5563">
        <w:rPr>
          <w:rFonts w:ascii="Times New Roman" w:hAnsi="Times New Roman" w:cs="Times New Roman"/>
          <w:sz w:val="24"/>
          <w:szCs w:val="24"/>
        </w:rPr>
        <w:t>(chemoterapija ir chirurgija)</w:t>
      </w:r>
      <w:r w:rsidR="00174AA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1-4</w:t>
      </w:r>
      <w:r w:rsidR="00D741E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57A1" w:rsidRPr="00FC5563" w:rsidRDefault="009D15C6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Gydant tokius pacientus šiuo metu turi būtu siekiama </w:t>
      </w:r>
      <w:r w:rsidR="002357A1" w:rsidRPr="00FC5563">
        <w:rPr>
          <w:rFonts w:ascii="Times New Roman" w:hAnsi="Times New Roman" w:cs="Times New Roman"/>
          <w:sz w:val="24"/>
          <w:szCs w:val="24"/>
        </w:rPr>
        <w:t>sumažinti šių pacientų užsikrėtimo riziką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57A1" w:rsidRPr="00FC5563">
        <w:rPr>
          <w:rFonts w:ascii="Times New Roman" w:hAnsi="Times New Roman" w:cs="Times New Roman"/>
          <w:sz w:val="24"/>
          <w:szCs w:val="24"/>
        </w:rPr>
        <w:t xml:space="preserve">išvengti galimų chirurginių komplikacijų; taip pat protingai panaudoti </w:t>
      </w:r>
      <w:r>
        <w:rPr>
          <w:rFonts w:ascii="Times New Roman" w:hAnsi="Times New Roman" w:cs="Times New Roman"/>
          <w:sz w:val="24"/>
          <w:szCs w:val="24"/>
        </w:rPr>
        <w:t xml:space="preserve">esamus </w:t>
      </w:r>
      <w:r w:rsidR="002357A1" w:rsidRPr="00FC5563">
        <w:rPr>
          <w:rFonts w:ascii="Times New Roman" w:hAnsi="Times New Roman" w:cs="Times New Roman"/>
          <w:sz w:val="24"/>
          <w:szCs w:val="24"/>
        </w:rPr>
        <w:t>išteklius ir apsaugoti visus sveikatos priežiūros darbuotojus.</w:t>
      </w:r>
    </w:p>
    <w:p w:rsidR="00DF108C" w:rsidRPr="00FC5563" w:rsidRDefault="00C137F6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Sprendimų priėmimo procesui buvo sukurta skalė (kuri dar nėra patvirtinta) su penkiais etapais, kuriuose aprašoma COVID-19 pandemijos eiga. Tai </w:t>
      </w:r>
      <w:r w:rsidR="009D15C6" w:rsidRPr="00FC5563">
        <w:rPr>
          <w:rFonts w:ascii="Times New Roman" w:hAnsi="Times New Roman" w:cs="Times New Roman"/>
          <w:sz w:val="24"/>
          <w:szCs w:val="24"/>
        </w:rPr>
        <w:t>dabartine literatūra ir mūsų centrų sukaupta patirtimi</w:t>
      </w:r>
      <w:r w:rsidR="009D15C6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>pagrįsta</w:t>
      </w:r>
      <w:r w:rsidR="009D15C6">
        <w:rPr>
          <w:rFonts w:ascii="Times New Roman" w:hAnsi="Times New Roman" w:cs="Times New Roman"/>
          <w:sz w:val="24"/>
          <w:szCs w:val="24"/>
        </w:rPr>
        <w:t xml:space="preserve"> skalė</w:t>
      </w:r>
      <w:r w:rsidR="009D15C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FC5563">
        <w:rPr>
          <w:rFonts w:ascii="Times New Roman" w:hAnsi="Times New Roman" w:cs="Times New Roman"/>
          <w:sz w:val="24"/>
          <w:szCs w:val="24"/>
        </w:rPr>
        <w:t xml:space="preserve">. Tai yra dinamiška skalė, kurioje atsižvelgiama tiek į didėjančią SARS-CoV-2 infekcijos plėtrą tiek ir į jos mažėjimą, kai ligoninės pradeda atkurti normalią </w:t>
      </w:r>
      <w:r w:rsidR="000916A1" w:rsidRPr="00FC5563">
        <w:rPr>
          <w:rFonts w:ascii="Times New Roman" w:hAnsi="Times New Roman" w:cs="Times New Roman"/>
          <w:sz w:val="24"/>
          <w:szCs w:val="24"/>
        </w:rPr>
        <w:t>veiklą</w:t>
      </w:r>
      <w:r w:rsidRPr="00FC5563">
        <w:rPr>
          <w:rFonts w:ascii="Times New Roman" w:hAnsi="Times New Roman" w:cs="Times New Roman"/>
          <w:sz w:val="24"/>
          <w:szCs w:val="24"/>
        </w:rPr>
        <w:t>.</w:t>
      </w:r>
    </w:p>
    <w:p w:rsidR="00DF108C" w:rsidRPr="00FC5563" w:rsidRDefault="00DF108C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6A1" w:rsidRPr="00FC5563" w:rsidRDefault="000916A1" w:rsidP="00364F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 xml:space="preserve">I fazė. Beveik normalus scenarijus </w:t>
      </w:r>
    </w:p>
    <w:p w:rsidR="009D15C6" w:rsidRPr="009D15C6" w:rsidRDefault="009D15C6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5C6">
        <w:rPr>
          <w:rFonts w:ascii="Times New Roman" w:hAnsi="Times New Roman" w:cs="Times New Roman"/>
          <w:sz w:val="24"/>
          <w:szCs w:val="24"/>
        </w:rPr>
        <w:t>Infekcijos paplitimo d</w:t>
      </w:r>
      <w:r w:rsidR="00027044" w:rsidRPr="009D15C6">
        <w:rPr>
          <w:rFonts w:ascii="Times New Roman" w:hAnsi="Times New Roman" w:cs="Times New Roman"/>
          <w:sz w:val="24"/>
          <w:szCs w:val="24"/>
        </w:rPr>
        <w:t>ažnis</w:t>
      </w:r>
      <w:r w:rsidRPr="009D15C6">
        <w:rPr>
          <w:rFonts w:ascii="Times New Roman" w:hAnsi="Times New Roman" w:cs="Times New Roman"/>
          <w:sz w:val="24"/>
          <w:szCs w:val="24"/>
        </w:rPr>
        <w:t>:</w:t>
      </w:r>
      <w:r w:rsidR="000916A1" w:rsidRPr="009D15C6">
        <w:rPr>
          <w:rFonts w:ascii="Times New Roman" w:hAnsi="Times New Roman" w:cs="Times New Roman"/>
          <w:sz w:val="24"/>
          <w:szCs w:val="24"/>
        </w:rPr>
        <w:t xml:space="preserve"> &lt;5</w:t>
      </w:r>
      <w:r w:rsidR="000916A1" w:rsidRPr="009D15C6">
        <w:rPr>
          <w:rFonts w:ascii="Times New Roman" w:hAnsi="Times New Roman" w:cs="Times New Roman"/>
          <w:sz w:val="24"/>
          <w:szCs w:val="24"/>
          <w:lang w:val="en-US"/>
        </w:rPr>
        <w:t xml:space="preserve">%  </w:t>
      </w:r>
      <w:r w:rsidR="000916A1" w:rsidRPr="009D15C6">
        <w:rPr>
          <w:rFonts w:ascii="Times New Roman" w:hAnsi="Times New Roman" w:cs="Times New Roman"/>
          <w:sz w:val="24"/>
          <w:szCs w:val="24"/>
        </w:rPr>
        <w:t>hospitalizacijų</w:t>
      </w:r>
      <w:r w:rsidRPr="009D15C6">
        <w:rPr>
          <w:rFonts w:ascii="Times New Roman" w:hAnsi="Times New Roman" w:cs="Times New Roman"/>
          <w:sz w:val="24"/>
          <w:szCs w:val="24"/>
        </w:rPr>
        <w:t xml:space="preserve"> susiję su</w:t>
      </w:r>
      <w:r w:rsidRPr="009D15C6">
        <w:rPr>
          <w:rFonts w:ascii="Times New Roman" w:hAnsi="Times New Roman" w:cs="Times New Roman"/>
          <w:sz w:val="24"/>
          <w:szCs w:val="24"/>
          <w:lang w:val="en-US"/>
        </w:rPr>
        <w:t xml:space="preserve"> COVID-19</w:t>
      </w:r>
      <w:r w:rsidRPr="009D1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5C6"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</w:p>
    <w:p w:rsidR="000916A1" w:rsidRPr="009D15C6" w:rsidRDefault="000916A1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5C6">
        <w:rPr>
          <w:rFonts w:ascii="Times New Roman" w:hAnsi="Times New Roman" w:cs="Times New Roman"/>
          <w:sz w:val="24"/>
          <w:szCs w:val="24"/>
        </w:rPr>
        <w:t>Resursai</w:t>
      </w:r>
      <w:r w:rsidR="009D15C6">
        <w:rPr>
          <w:rFonts w:ascii="Times New Roman" w:hAnsi="Times New Roman" w:cs="Times New Roman"/>
          <w:sz w:val="24"/>
          <w:szCs w:val="24"/>
        </w:rPr>
        <w:t xml:space="preserve">: </w:t>
      </w:r>
      <w:r w:rsidR="00DF108C" w:rsidRPr="009D15C6">
        <w:rPr>
          <w:rFonts w:ascii="Times New Roman" w:hAnsi="Times New Roman" w:cs="Times New Roman"/>
          <w:sz w:val="24"/>
          <w:szCs w:val="24"/>
        </w:rPr>
        <w:t>ligoninės resursams įtakos nėra</w:t>
      </w:r>
    </w:p>
    <w:p w:rsidR="00DF108C" w:rsidRPr="00721718" w:rsidRDefault="00DF108C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718">
        <w:rPr>
          <w:rFonts w:ascii="Times New Roman" w:hAnsi="Times New Roman" w:cs="Times New Roman"/>
          <w:sz w:val="24"/>
          <w:szCs w:val="24"/>
        </w:rPr>
        <w:t>Chirurgi</w:t>
      </w:r>
      <w:r w:rsidR="009D15C6" w:rsidRPr="00721718">
        <w:rPr>
          <w:rFonts w:ascii="Times New Roman" w:hAnsi="Times New Roman" w:cs="Times New Roman"/>
          <w:sz w:val="24"/>
          <w:szCs w:val="24"/>
        </w:rPr>
        <w:t xml:space="preserve">ja: </w:t>
      </w:r>
      <w:r w:rsidRPr="00721718">
        <w:rPr>
          <w:rFonts w:ascii="Times New Roman" w:hAnsi="Times New Roman" w:cs="Times New Roman"/>
          <w:sz w:val="24"/>
          <w:szCs w:val="24"/>
        </w:rPr>
        <w:t xml:space="preserve">jokios įtakos </w:t>
      </w:r>
      <w:r w:rsidR="009D15C6" w:rsidRPr="00721718">
        <w:rPr>
          <w:rFonts w:ascii="Times New Roman" w:hAnsi="Times New Roman" w:cs="Times New Roman"/>
          <w:sz w:val="24"/>
          <w:szCs w:val="24"/>
        </w:rPr>
        <w:t>normaliai chirurginei veiklai</w:t>
      </w:r>
    </w:p>
    <w:p w:rsidR="00DF108C" w:rsidRPr="00FC5563" w:rsidRDefault="00DF108C" w:rsidP="00364F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 xml:space="preserve">II fazė. Žemo </w:t>
      </w:r>
      <w:r w:rsidR="00F263E6" w:rsidRPr="00FC5563">
        <w:rPr>
          <w:rFonts w:ascii="Times New Roman" w:hAnsi="Times New Roman" w:cs="Times New Roman"/>
          <w:b/>
          <w:sz w:val="24"/>
          <w:szCs w:val="24"/>
        </w:rPr>
        <w:t xml:space="preserve">lygio </w:t>
      </w:r>
      <w:r w:rsidRPr="00FC5563">
        <w:rPr>
          <w:rFonts w:ascii="Times New Roman" w:hAnsi="Times New Roman" w:cs="Times New Roman"/>
          <w:b/>
          <w:sz w:val="24"/>
          <w:szCs w:val="24"/>
        </w:rPr>
        <w:t>pavojaus scenarijus</w:t>
      </w:r>
    </w:p>
    <w:p w:rsidR="00EE6358" w:rsidRPr="00EE6358" w:rsidRDefault="00EE6358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Infekcijos paplitimo dažnis:</w:t>
      </w:r>
      <w:r w:rsidR="00DF108C" w:rsidRPr="00EE6358">
        <w:rPr>
          <w:rFonts w:ascii="Times New Roman" w:hAnsi="Times New Roman" w:cs="Times New Roman"/>
          <w:sz w:val="24"/>
          <w:szCs w:val="24"/>
        </w:rPr>
        <w:t xml:space="preserve"> 5-25</w:t>
      </w:r>
      <w:r w:rsidR="00DF108C" w:rsidRPr="00EE635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EE6358">
        <w:rPr>
          <w:rFonts w:ascii="Times New Roman" w:hAnsi="Times New Roman" w:cs="Times New Roman"/>
          <w:sz w:val="24"/>
          <w:szCs w:val="24"/>
        </w:rPr>
        <w:t xml:space="preserve">hospitalizacijų į skyrių </w:t>
      </w:r>
      <w:r w:rsidRPr="00EE6358">
        <w:rPr>
          <w:rFonts w:ascii="Times New Roman" w:hAnsi="Times New Roman" w:cs="Times New Roman"/>
          <w:sz w:val="24"/>
          <w:szCs w:val="24"/>
        </w:rPr>
        <w:t>ar</w:t>
      </w:r>
      <w:r w:rsidRPr="00EE6358">
        <w:rPr>
          <w:rFonts w:ascii="Times New Roman" w:hAnsi="Times New Roman" w:cs="Times New Roman"/>
          <w:sz w:val="24"/>
          <w:szCs w:val="24"/>
        </w:rPr>
        <w:t xml:space="preserve"> RITS</w:t>
      </w:r>
      <w:r w:rsidRPr="00EE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58">
        <w:rPr>
          <w:rFonts w:ascii="Times New Roman" w:hAnsi="Times New Roman" w:cs="Times New Roman"/>
          <w:sz w:val="24"/>
          <w:szCs w:val="24"/>
          <w:lang w:val="en-US"/>
        </w:rPr>
        <w:t>susi</w:t>
      </w:r>
      <w:r w:rsidRPr="00EE6358">
        <w:rPr>
          <w:rFonts w:ascii="Times New Roman" w:hAnsi="Times New Roman" w:cs="Times New Roman"/>
          <w:sz w:val="24"/>
          <w:szCs w:val="24"/>
        </w:rPr>
        <w:t>j</w:t>
      </w:r>
      <w:r w:rsidR="00D25DFE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EE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08C" w:rsidRPr="00EE635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DF108C" w:rsidRPr="00EE6358"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 w:rsidR="00D25DFE"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</w:p>
    <w:p w:rsidR="00EE6358" w:rsidRPr="0094492D" w:rsidRDefault="00DF108C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92D">
        <w:rPr>
          <w:rFonts w:ascii="Times New Roman" w:hAnsi="Times New Roman" w:cs="Times New Roman"/>
          <w:sz w:val="24"/>
          <w:szCs w:val="24"/>
        </w:rPr>
        <w:t>Resursai</w:t>
      </w:r>
      <w:r w:rsidR="00EE6358" w:rsidRPr="0094492D">
        <w:rPr>
          <w:rFonts w:ascii="Times New Roman" w:hAnsi="Times New Roman" w:cs="Times New Roman"/>
          <w:sz w:val="24"/>
          <w:szCs w:val="24"/>
        </w:rPr>
        <w:t>:</w:t>
      </w:r>
      <w:r w:rsidRPr="0094492D">
        <w:rPr>
          <w:rFonts w:ascii="Times New Roman" w:hAnsi="Times New Roman" w:cs="Times New Roman"/>
          <w:sz w:val="24"/>
          <w:szCs w:val="24"/>
        </w:rPr>
        <w:t xml:space="preserve"> ligoninės resursams įtakos nėra, bet </w:t>
      </w:r>
      <w:r w:rsidR="00EE6358" w:rsidRPr="0094492D">
        <w:rPr>
          <w:rFonts w:ascii="Times New Roman" w:hAnsi="Times New Roman" w:cs="Times New Roman"/>
          <w:sz w:val="24"/>
          <w:szCs w:val="24"/>
        </w:rPr>
        <w:t xml:space="preserve">atsižvelgiant į pandemiją </w:t>
      </w:r>
      <w:r w:rsidR="0094492D" w:rsidRPr="0094492D">
        <w:rPr>
          <w:rFonts w:ascii="Times New Roman" w:hAnsi="Times New Roman" w:cs="Times New Roman"/>
          <w:sz w:val="24"/>
          <w:szCs w:val="24"/>
        </w:rPr>
        <w:t xml:space="preserve">ligoninės SPS atskiriami </w:t>
      </w:r>
      <w:r w:rsidR="0094492D" w:rsidRPr="0094492D">
        <w:rPr>
          <w:rFonts w:ascii="Times New Roman" w:hAnsi="Times New Roman" w:cs="Times New Roman"/>
          <w:sz w:val="24"/>
          <w:szCs w:val="24"/>
        </w:rPr>
        <w:t>srautai</w:t>
      </w:r>
      <w:r w:rsidR="0094492D" w:rsidRPr="0094492D">
        <w:rPr>
          <w:rFonts w:ascii="Times New Roman" w:hAnsi="Times New Roman" w:cs="Times New Roman"/>
          <w:sz w:val="24"/>
          <w:szCs w:val="24"/>
        </w:rPr>
        <w:t xml:space="preserve"> pacientų turinčių respiracinių</w:t>
      </w:r>
      <w:r w:rsidR="0094492D" w:rsidRPr="0094492D">
        <w:rPr>
          <w:rFonts w:ascii="Times New Roman" w:hAnsi="Times New Roman" w:cs="Times New Roman"/>
          <w:sz w:val="24"/>
          <w:szCs w:val="24"/>
        </w:rPr>
        <w:t xml:space="preserve"> simptomų</w:t>
      </w:r>
      <w:r w:rsidR="0094492D" w:rsidRPr="0094492D">
        <w:rPr>
          <w:rFonts w:ascii="Times New Roman" w:hAnsi="Times New Roman" w:cs="Times New Roman"/>
          <w:sz w:val="24"/>
          <w:szCs w:val="24"/>
        </w:rPr>
        <w:t xml:space="preserve"> ir jų neturinčių </w:t>
      </w:r>
    </w:p>
    <w:p w:rsidR="0021537A" w:rsidRPr="0094492D" w:rsidRDefault="00F263E6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92D">
        <w:rPr>
          <w:rFonts w:ascii="Times New Roman" w:hAnsi="Times New Roman" w:cs="Times New Roman"/>
          <w:sz w:val="24"/>
          <w:szCs w:val="24"/>
        </w:rPr>
        <w:t xml:space="preserve"> </w:t>
      </w:r>
      <w:r w:rsidR="0094492D" w:rsidRPr="00721718">
        <w:rPr>
          <w:rFonts w:ascii="Times New Roman" w:hAnsi="Times New Roman" w:cs="Times New Roman"/>
          <w:sz w:val="24"/>
          <w:szCs w:val="24"/>
        </w:rPr>
        <w:t>Chirurgija:</w:t>
      </w:r>
      <w:r w:rsidR="0094492D">
        <w:rPr>
          <w:rFonts w:ascii="Times New Roman" w:hAnsi="Times New Roman" w:cs="Times New Roman"/>
          <w:sz w:val="24"/>
          <w:szCs w:val="24"/>
        </w:rPr>
        <w:t xml:space="preserve"> </w:t>
      </w:r>
      <w:r w:rsidR="0021537A" w:rsidRPr="0094492D">
        <w:rPr>
          <w:rFonts w:ascii="Times New Roman" w:hAnsi="Times New Roman" w:cs="Times New Roman"/>
          <w:sz w:val="24"/>
          <w:szCs w:val="24"/>
        </w:rPr>
        <w:t xml:space="preserve">Chirurginė veikla </w:t>
      </w:r>
      <w:r w:rsidR="0094492D">
        <w:rPr>
          <w:rFonts w:ascii="Times New Roman" w:hAnsi="Times New Roman" w:cs="Times New Roman"/>
          <w:sz w:val="24"/>
          <w:szCs w:val="24"/>
        </w:rPr>
        <w:t>ribojama išlaikant</w:t>
      </w:r>
      <w:r w:rsidR="00D25DFE">
        <w:rPr>
          <w:rFonts w:ascii="Times New Roman" w:hAnsi="Times New Roman" w:cs="Times New Roman"/>
          <w:sz w:val="24"/>
          <w:szCs w:val="24"/>
        </w:rPr>
        <w:t>:</w:t>
      </w:r>
      <w:r w:rsidR="0094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7A" w:rsidRPr="00FC5563" w:rsidRDefault="0021537A" w:rsidP="00364FDB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Onkolog</w:t>
      </w:r>
      <w:r w:rsidR="0094492D">
        <w:rPr>
          <w:rFonts w:ascii="Times New Roman" w:hAnsi="Times New Roman" w:cs="Times New Roman"/>
          <w:sz w:val="24"/>
          <w:szCs w:val="24"/>
        </w:rPr>
        <w:t>inę chirurginę pagalbą</w:t>
      </w:r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7A" w:rsidRPr="00FC5563" w:rsidRDefault="0094492D" w:rsidP="00364F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Atvejais, kuomet numatomas infekcijos dažnio </w:t>
      </w:r>
      <w:r w:rsidR="00803A42">
        <w:rPr>
          <w:rFonts w:ascii="Times New Roman" w:hAnsi="Times New Roman" w:cs="Times New Roman"/>
          <w:sz w:val="24"/>
          <w:szCs w:val="24"/>
        </w:rPr>
        <w:t xml:space="preserve">siūloma </w:t>
      </w:r>
      <w:r w:rsidR="0021537A" w:rsidRPr="00FC5563">
        <w:rPr>
          <w:rFonts w:ascii="Times New Roman" w:hAnsi="Times New Roman" w:cs="Times New Roman"/>
          <w:sz w:val="24"/>
          <w:szCs w:val="24"/>
        </w:rPr>
        <w:t xml:space="preserve">remtis 3 fazės </w:t>
      </w:r>
      <w:r w:rsidR="00F263E6" w:rsidRPr="00FC5563">
        <w:rPr>
          <w:rFonts w:ascii="Times New Roman" w:hAnsi="Times New Roman" w:cs="Times New Roman"/>
          <w:sz w:val="24"/>
          <w:szCs w:val="24"/>
        </w:rPr>
        <w:t xml:space="preserve">onkologinės chirurgijos </w:t>
      </w:r>
      <w:r w:rsidR="0021537A" w:rsidRPr="00FC5563">
        <w:rPr>
          <w:rFonts w:ascii="Times New Roman" w:hAnsi="Times New Roman" w:cs="Times New Roman"/>
          <w:sz w:val="24"/>
          <w:szCs w:val="24"/>
        </w:rPr>
        <w:t xml:space="preserve">scenarijumi </w:t>
      </w:r>
    </w:p>
    <w:p w:rsidR="00F263E6" w:rsidRPr="00FC5563" w:rsidRDefault="00F263E6" w:rsidP="00364FDB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Skubi</w:t>
      </w:r>
      <w:r w:rsidR="00D25DFE">
        <w:rPr>
          <w:rFonts w:ascii="Times New Roman" w:hAnsi="Times New Roman" w:cs="Times New Roman"/>
          <w:sz w:val="24"/>
          <w:szCs w:val="24"/>
        </w:rPr>
        <w:t>a</w:t>
      </w:r>
      <w:r w:rsidRPr="00FC5563">
        <w:rPr>
          <w:rFonts w:ascii="Times New Roman" w:hAnsi="Times New Roman" w:cs="Times New Roman"/>
          <w:sz w:val="24"/>
          <w:szCs w:val="24"/>
        </w:rPr>
        <w:t>s operacij</w:t>
      </w:r>
      <w:r w:rsidR="00D25DFE">
        <w:rPr>
          <w:rFonts w:ascii="Times New Roman" w:hAnsi="Times New Roman" w:cs="Times New Roman"/>
          <w:sz w:val="24"/>
          <w:szCs w:val="24"/>
        </w:rPr>
        <w:t>as</w:t>
      </w:r>
    </w:p>
    <w:p w:rsidR="00F263E6" w:rsidRPr="00FC5563" w:rsidRDefault="00F263E6" w:rsidP="00364F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III fazė. Vidutinio lygio pavojaus scenarijus</w:t>
      </w:r>
    </w:p>
    <w:p w:rsidR="00803A42" w:rsidRPr="00EE6358" w:rsidRDefault="00803A42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A42">
        <w:rPr>
          <w:rFonts w:ascii="Times New Roman" w:hAnsi="Times New Roman" w:cs="Times New Roman"/>
          <w:sz w:val="24"/>
          <w:szCs w:val="24"/>
        </w:rPr>
        <w:t xml:space="preserve">Infekcijos paplitimo dažnis: </w:t>
      </w:r>
      <w:r w:rsidR="00F263E6" w:rsidRPr="00803A42">
        <w:rPr>
          <w:rFonts w:ascii="Times New Roman" w:hAnsi="Times New Roman" w:cs="Times New Roman"/>
          <w:sz w:val="24"/>
          <w:szCs w:val="24"/>
        </w:rPr>
        <w:t>5</w:t>
      </w:r>
      <w:r w:rsidRPr="00EE6358">
        <w:rPr>
          <w:rFonts w:ascii="Times New Roman" w:hAnsi="Times New Roman" w:cs="Times New Roman"/>
          <w:sz w:val="24"/>
          <w:szCs w:val="24"/>
        </w:rPr>
        <w:t>-25</w:t>
      </w:r>
      <w:r w:rsidRPr="00EE635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EE6358">
        <w:rPr>
          <w:rFonts w:ascii="Times New Roman" w:hAnsi="Times New Roman" w:cs="Times New Roman"/>
          <w:sz w:val="24"/>
          <w:szCs w:val="24"/>
        </w:rPr>
        <w:t xml:space="preserve">hospitalizacijų į skyrių ar RITS </w:t>
      </w:r>
      <w:proofErr w:type="spellStart"/>
      <w:r w:rsidRPr="00EE6358">
        <w:rPr>
          <w:rFonts w:ascii="Times New Roman" w:hAnsi="Times New Roman" w:cs="Times New Roman"/>
          <w:sz w:val="24"/>
          <w:szCs w:val="24"/>
          <w:lang w:val="en-US"/>
        </w:rPr>
        <w:t>susi</w:t>
      </w:r>
      <w:r w:rsidRPr="00EE635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EE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5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EE6358"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</w:p>
    <w:p w:rsidR="00F263E6" w:rsidRPr="00803A42" w:rsidRDefault="00F263E6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A42">
        <w:rPr>
          <w:rFonts w:ascii="Times New Roman" w:hAnsi="Times New Roman" w:cs="Times New Roman"/>
          <w:sz w:val="24"/>
          <w:szCs w:val="24"/>
        </w:rPr>
        <w:lastRenderedPageBreak/>
        <w:t>Resursai</w:t>
      </w:r>
      <w:r w:rsidR="00803A42">
        <w:rPr>
          <w:rFonts w:ascii="Times New Roman" w:hAnsi="Times New Roman" w:cs="Times New Roman"/>
          <w:sz w:val="24"/>
          <w:szCs w:val="24"/>
        </w:rPr>
        <w:t xml:space="preserve">: </w:t>
      </w:r>
      <w:r w:rsidR="00803A42" w:rsidRPr="0094492D">
        <w:rPr>
          <w:rFonts w:ascii="Times New Roman" w:hAnsi="Times New Roman" w:cs="Times New Roman"/>
          <w:sz w:val="24"/>
          <w:szCs w:val="24"/>
        </w:rPr>
        <w:t>ligoninės resurs</w:t>
      </w:r>
      <w:r w:rsidR="00803A42">
        <w:rPr>
          <w:rFonts w:ascii="Times New Roman" w:hAnsi="Times New Roman" w:cs="Times New Roman"/>
          <w:sz w:val="24"/>
          <w:szCs w:val="24"/>
        </w:rPr>
        <w:t>ai įtakojami kilusios pandemijos. A</w:t>
      </w:r>
      <w:r w:rsidR="00803A42" w:rsidRPr="0094492D">
        <w:rPr>
          <w:rFonts w:ascii="Times New Roman" w:hAnsi="Times New Roman" w:cs="Times New Roman"/>
          <w:sz w:val="24"/>
          <w:szCs w:val="24"/>
        </w:rPr>
        <w:t>tsižvelgiant į pandemiją ligoninės SPS atskiriami srautai pacientų turinčių respiracinių simptomų ir jų neturinčių</w:t>
      </w:r>
      <w:r w:rsidR="00803A42">
        <w:rPr>
          <w:rFonts w:ascii="Times New Roman" w:hAnsi="Times New Roman" w:cs="Times New Roman"/>
          <w:sz w:val="24"/>
          <w:szCs w:val="24"/>
        </w:rPr>
        <w:t xml:space="preserve">. </w:t>
      </w:r>
      <w:r w:rsidRPr="00803A42">
        <w:rPr>
          <w:rFonts w:ascii="Times New Roman" w:hAnsi="Times New Roman" w:cs="Times New Roman"/>
          <w:sz w:val="24"/>
          <w:szCs w:val="24"/>
        </w:rPr>
        <w:t>RITS ir skyriaus lovos rezervuo</w:t>
      </w:r>
      <w:r w:rsidR="00803A42">
        <w:rPr>
          <w:rFonts w:ascii="Times New Roman" w:hAnsi="Times New Roman" w:cs="Times New Roman"/>
          <w:sz w:val="24"/>
          <w:szCs w:val="24"/>
        </w:rPr>
        <w:t>jamos</w:t>
      </w:r>
      <w:r w:rsidRPr="00803A42">
        <w:rPr>
          <w:rFonts w:ascii="Times New Roman" w:hAnsi="Times New Roman" w:cs="Times New Roman"/>
          <w:sz w:val="24"/>
          <w:szCs w:val="24"/>
        </w:rPr>
        <w:t xml:space="preserve"> COVID-19 pacientams. </w:t>
      </w:r>
    </w:p>
    <w:p w:rsidR="00F263E6" w:rsidRPr="00FC5563" w:rsidRDefault="00803A42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718">
        <w:rPr>
          <w:rFonts w:ascii="Times New Roman" w:hAnsi="Times New Roman" w:cs="Times New Roman"/>
          <w:sz w:val="24"/>
          <w:szCs w:val="24"/>
        </w:rPr>
        <w:t>Chirurgija: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92D">
        <w:rPr>
          <w:rFonts w:ascii="Times New Roman" w:hAnsi="Times New Roman" w:cs="Times New Roman"/>
          <w:sz w:val="24"/>
          <w:szCs w:val="24"/>
        </w:rPr>
        <w:t xml:space="preserve">Chirurginė veikla </w:t>
      </w:r>
      <w:r>
        <w:rPr>
          <w:rFonts w:ascii="Times New Roman" w:hAnsi="Times New Roman" w:cs="Times New Roman"/>
          <w:sz w:val="24"/>
          <w:szCs w:val="24"/>
        </w:rPr>
        <w:t>ribojama išlaikant</w:t>
      </w:r>
      <w:r>
        <w:rPr>
          <w:rFonts w:ascii="Times New Roman" w:hAnsi="Times New Roman" w:cs="Times New Roman"/>
          <w:sz w:val="24"/>
          <w:szCs w:val="24"/>
        </w:rPr>
        <w:t xml:space="preserve"> jos teikimą:</w:t>
      </w:r>
    </w:p>
    <w:p w:rsidR="00F263E6" w:rsidRPr="00803A42" w:rsidRDefault="00F263E6" w:rsidP="00364FD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3A42">
        <w:rPr>
          <w:rFonts w:ascii="Times New Roman" w:hAnsi="Times New Roman" w:cs="Times New Roman"/>
          <w:sz w:val="24"/>
          <w:szCs w:val="24"/>
        </w:rPr>
        <w:t>Onkologin</w:t>
      </w:r>
      <w:r w:rsidR="00803A42" w:rsidRPr="00803A42">
        <w:rPr>
          <w:rFonts w:ascii="Times New Roman" w:hAnsi="Times New Roman" w:cs="Times New Roman"/>
          <w:sz w:val="24"/>
          <w:szCs w:val="24"/>
        </w:rPr>
        <w:t>iams</w:t>
      </w:r>
      <w:r w:rsidRPr="00803A42">
        <w:rPr>
          <w:rFonts w:ascii="Times New Roman" w:hAnsi="Times New Roman" w:cs="Times New Roman"/>
          <w:sz w:val="24"/>
          <w:szCs w:val="24"/>
        </w:rPr>
        <w:t xml:space="preserve"> pacienta</w:t>
      </w:r>
      <w:r w:rsidR="00803A42" w:rsidRPr="00803A42">
        <w:rPr>
          <w:rFonts w:ascii="Times New Roman" w:hAnsi="Times New Roman" w:cs="Times New Roman"/>
          <w:sz w:val="24"/>
          <w:szCs w:val="24"/>
        </w:rPr>
        <w:t>ms kurių neoperuojant</w:t>
      </w:r>
      <w:r w:rsidR="00803A42">
        <w:rPr>
          <w:rFonts w:ascii="Times New Roman" w:hAnsi="Times New Roman" w:cs="Times New Roman"/>
          <w:sz w:val="24"/>
          <w:szCs w:val="24"/>
        </w:rPr>
        <w:t xml:space="preserve"> tai pablogins jų </w:t>
      </w:r>
      <w:r w:rsidRPr="00803A42">
        <w:rPr>
          <w:rFonts w:ascii="Times New Roman" w:hAnsi="Times New Roman" w:cs="Times New Roman"/>
          <w:sz w:val="24"/>
          <w:szCs w:val="24"/>
        </w:rPr>
        <w:t>3 mėnesių išgyvenamumą</w:t>
      </w:r>
    </w:p>
    <w:p w:rsidR="00F263E6" w:rsidRPr="00FC5563" w:rsidRDefault="00F263E6" w:rsidP="00364FD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Onkologiniams pacientams, kurie negali</w:t>
      </w:r>
      <w:r w:rsidR="00C17EAD" w:rsidRPr="00FC5563">
        <w:rPr>
          <w:rFonts w:ascii="Times New Roman" w:hAnsi="Times New Roman" w:cs="Times New Roman"/>
          <w:sz w:val="24"/>
          <w:szCs w:val="24"/>
        </w:rPr>
        <w:t xml:space="preserve"> gauti</w:t>
      </w:r>
      <w:r w:rsidRPr="00FC5563">
        <w:rPr>
          <w:rFonts w:ascii="Times New Roman" w:hAnsi="Times New Roman" w:cs="Times New Roman"/>
          <w:sz w:val="24"/>
          <w:szCs w:val="24"/>
        </w:rPr>
        <w:t xml:space="preserve"> neoadjuvantinio gydymo ir taip sulėtinti ligos eigą</w:t>
      </w:r>
    </w:p>
    <w:p w:rsidR="00F263E6" w:rsidRPr="00FC5563" w:rsidRDefault="00C17EAD" w:rsidP="00364FD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Onkologiniams pacientams, kuriems nereikės ilgesnio gydymo RITS</w:t>
      </w:r>
    </w:p>
    <w:p w:rsidR="00C17EAD" w:rsidRPr="00FC5563" w:rsidRDefault="00C17EAD" w:rsidP="00364FD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Skubios operacijos</w:t>
      </w:r>
    </w:p>
    <w:p w:rsidR="00C17EAD" w:rsidRPr="00FC5563" w:rsidRDefault="00C17EAD" w:rsidP="00364F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IV fazė. Aukšto lygio pavojaus scenarijus</w:t>
      </w:r>
    </w:p>
    <w:p w:rsidR="00B51B2D" w:rsidRPr="00B51B2D" w:rsidRDefault="00B51B2D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B2D">
        <w:rPr>
          <w:rFonts w:ascii="Times New Roman" w:hAnsi="Times New Roman" w:cs="Times New Roman"/>
          <w:sz w:val="24"/>
          <w:szCs w:val="24"/>
        </w:rPr>
        <w:t>Infekcijos paplitimo dažnis: 50-75</w:t>
      </w:r>
      <w:r w:rsidRPr="00B51B2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B51B2D">
        <w:rPr>
          <w:rFonts w:ascii="Times New Roman" w:hAnsi="Times New Roman" w:cs="Times New Roman"/>
          <w:sz w:val="24"/>
          <w:szCs w:val="24"/>
        </w:rPr>
        <w:t xml:space="preserve">hospitalizacijų į skyrių ar RITS </w:t>
      </w:r>
      <w:proofErr w:type="spellStart"/>
      <w:r w:rsidRPr="00B51B2D">
        <w:rPr>
          <w:rFonts w:ascii="Times New Roman" w:hAnsi="Times New Roman" w:cs="Times New Roman"/>
          <w:sz w:val="24"/>
          <w:szCs w:val="24"/>
          <w:lang w:val="en-US"/>
        </w:rPr>
        <w:t>susi</w:t>
      </w:r>
      <w:r w:rsidRPr="00B51B2D">
        <w:rPr>
          <w:rFonts w:ascii="Times New Roman" w:hAnsi="Times New Roman" w:cs="Times New Roman"/>
          <w:sz w:val="24"/>
          <w:szCs w:val="24"/>
        </w:rPr>
        <w:t>ję</w:t>
      </w:r>
      <w:proofErr w:type="spellEnd"/>
      <w:r w:rsidRPr="00B5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2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51B2D"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 w:rsidRPr="00B51B2D"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</w:p>
    <w:p w:rsidR="00F263E6" w:rsidRPr="00FC5563" w:rsidRDefault="00C17EAD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Resursai</w:t>
      </w:r>
      <w:r w:rsidR="00B51B2D">
        <w:rPr>
          <w:rFonts w:ascii="Times New Roman" w:hAnsi="Times New Roman" w:cs="Times New Roman"/>
          <w:sz w:val="24"/>
          <w:szCs w:val="24"/>
        </w:rPr>
        <w:t>: dėl pandemijos</w:t>
      </w:r>
      <w:r w:rsidRPr="00FC5563">
        <w:rPr>
          <w:rFonts w:ascii="Times New Roman" w:hAnsi="Times New Roman" w:cs="Times New Roman"/>
          <w:sz w:val="24"/>
          <w:szCs w:val="24"/>
        </w:rPr>
        <w:t xml:space="preserve"> reikšmingai išnaudojami ligoninės, personalo ir RITS lovų</w:t>
      </w:r>
      <w:r w:rsidR="00B51B2D">
        <w:rPr>
          <w:rFonts w:ascii="Times New Roman" w:hAnsi="Times New Roman" w:cs="Times New Roman"/>
          <w:sz w:val="24"/>
          <w:szCs w:val="24"/>
        </w:rPr>
        <w:t xml:space="preserve"> resursai</w:t>
      </w:r>
    </w:p>
    <w:p w:rsidR="00B51B2D" w:rsidRPr="00FC5563" w:rsidRDefault="00B51B2D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718">
        <w:rPr>
          <w:rFonts w:ascii="Times New Roman" w:hAnsi="Times New Roman" w:cs="Times New Roman"/>
          <w:sz w:val="24"/>
          <w:szCs w:val="24"/>
        </w:rPr>
        <w:t>Chirurgija: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92D">
        <w:rPr>
          <w:rFonts w:ascii="Times New Roman" w:hAnsi="Times New Roman" w:cs="Times New Roman"/>
          <w:sz w:val="24"/>
          <w:szCs w:val="24"/>
        </w:rPr>
        <w:t xml:space="preserve">Chirurginė veikla </w:t>
      </w:r>
      <w:r>
        <w:rPr>
          <w:rFonts w:ascii="Times New Roman" w:hAnsi="Times New Roman" w:cs="Times New Roman"/>
          <w:sz w:val="24"/>
          <w:szCs w:val="24"/>
        </w:rPr>
        <w:t>ribojama išlaikant jos teikimą:</w:t>
      </w:r>
    </w:p>
    <w:p w:rsidR="00C17EAD" w:rsidRPr="00FC5563" w:rsidRDefault="00C17EAD" w:rsidP="00364FD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Skubios operacijos</w:t>
      </w:r>
    </w:p>
    <w:p w:rsidR="00C17EAD" w:rsidRPr="00FC5563" w:rsidRDefault="00C17EAD" w:rsidP="00364F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V fazė.  Kritinis scenarijus</w:t>
      </w:r>
    </w:p>
    <w:p w:rsidR="00B51B2D" w:rsidRPr="00B51B2D" w:rsidRDefault="00B51B2D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B2D">
        <w:rPr>
          <w:rFonts w:ascii="Times New Roman" w:hAnsi="Times New Roman" w:cs="Times New Roman"/>
          <w:sz w:val="24"/>
          <w:szCs w:val="24"/>
        </w:rPr>
        <w:t xml:space="preserve">Infekcijos paplitimo dažnis: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B51B2D">
        <w:rPr>
          <w:rFonts w:ascii="Times New Roman" w:hAnsi="Times New Roman" w:cs="Times New Roman"/>
          <w:sz w:val="24"/>
          <w:szCs w:val="24"/>
        </w:rPr>
        <w:t>75</w:t>
      </w:r>
      <w:r w:rsidRPr="00B51B2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B51B2D">
        <w:rPr>
          <w:rFonts w:ascii="Times New Roman" w:hAnsi="Times New Roman" w:cs="Times New Roman"/>
          <w:sz w:val="24"/>
          <w:szCs w:val="24"/>
        </w:rPr>
        <w:t xml:space="preserve">hospitalizacijų į skyrių ar RITS </w:t>
      </w:r>
      <w:proofErr w:type="spellStart"/>
      <w:r w:rsidRPr="00B51B2D">
        <w:rPr>
          <w:rFonts w:ascii="Times New Roman" w:hAnsi="Times New Roman" w:cs="Times New Roman"/>
          <w:sz w:val="24"/>
          <w:szCs w:val="24"/>
          <w:lang w:val="en-US"/>
        </w:rPr>
        <w:t>susi</w:t>
      </w:r>
      <w:r w:rsidRPr="00B51B2D">
        <w:rPr>
          <w:rFonts w:ascii="Times New Roman" w:hAnsi="Times New Roman" w:cs="Times New Roman"/>
          <w:sz w:val="24"/>
          <w:szCs w:val="24"/>
        </w:rPr>
        <w:t>ję</w:t>
      </w:r>
      <w:proofErr w:type="spellEnd"/>
      <w:r w:rsidRPr="00B5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2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51B2D"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 w:rsidRPr="00B51B2D"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</w:p>
    <w:p w:rsidR="00C17EAD" w:rsidRPr="00B51B2D" w:rsidRDefault="00B51B2D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Resursai</w:t>
      </w:r>
      <w:r>
        <w:rPr>
          <w:rFonts w:ascii="Times New Roman" w:hAnsi="Times New Roman" w:cs="Times New Roman"/>
          <w:sz w:val="24"/>
          <w:szCs w:val="24"/>
        </w:rPr>
        <w:t>: dėl pandemijos</w:t>
      </w:r>
      <w:r w:rsidRPr="00FC5563">
        <w:rPr>
          <w:rFonts w:ascii="Times New Roman" w:hAnsi="Times New Roman" w:cs="Times New Roman"/>
          <w:sz w:val="24"/>
          <w:szCs w:val="24"/>
        </w:rPr>
        <w:t xml:space="preserve"> reikšmingai išnaudojami ligoninės, personalo ir RITS lovų</w:t>
      </w:r>
      <w:r>
        <w:rPr>
          <w:rFonts w:ascii="Times New Roman" w:hAnsi="Times New Roman" w:cs="Times New Roman"/>
          <w:sz w:val="24"/>
          <w:szCs w:val="24"/>
        </w:rPr>
        <w:t xml:space="preserve"> resursai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EAD" w:rsidRPr="00B51B2D">
        <w:rPr>
          <w:rFonts w:ascii="Times New Roman" w:hAnsi="Times New Roman" w:cs="Times New Roman"/>
          <w:sz w:val="24"/>
          <w:szCs w:val="24"/>
        </w:rPr>
        <w:t>Riboti RITS</w:t>
      </w:r>
      <w:r>
        <w:rPr>
          <w:rFonts w:ascii="Times New Roman" w:hAnsi="Times New Roman" w:cs="Times New Roman"/>
          <w:sz w:val="24"/>
          <w:szCs w:val="24"/>
        </w:rPr>
        <w:t xml:space="preserve"> lovų</w:t>
      </w:r>
      <w:r w:rsidR="00C17EAD" w:rsidRPr="00B51B2D">
        <w:rPr>
          <w:rFonts w:ascii="Times New Roman" w:hAnsi="Times New Roman" w:cs="Times New Roman"/>
          <w:sz w:val="24"/>
          <w:szCs w:val="24"/>
        </w:rPr>
        <w:t xml:space="preserve"> ir plaučių ventiliavimo</w:t>
      </w:r>
      <w:r>
        <w:rPr>
          <w:rFonts w:ascii="Times New Roman" w:hAnsi="Times New Roman" w:cs="Times New Roman"/>
          <w:sz w:val="24"/>
          <w:szCs w:val="24"/>
        </w:rPr>
        <w:t xml:space="preserve"> įrangos</w:t>
      </w:r>
      <w:r w:rsidR="00C17EAD" w:rsidRPr="00B51B2D">
        <w:rPr>
          <w:rFonts w:ascii="Times New Roman" w:hAnsi="Times New Roman" w:cs="Times New Roman"/>
          <w:sz w:val="24"/>
          <w:szCs w:val="24"/>
        </w:rPr>
        <w:t xml:space="preserve"> resursai, riboti operacinių resursai arba greitas infekcijos skaičiaus augimas ligoninėje</w:t>
      </w:r>
    </w:p>
    <w:p w:rsidR="00B51B2D" w:rsidRPr="00FC5563" w:rsidRDefault="00B51B2D" w:rsidP="00364F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718">
        <w:rPr>
          <w:rFonts w:ascii="Times New Roman" w:hAnsi="Times New Roman" w:cs="Times New Roman"/>
          <w:sz w:val="24"/>
          <w:szCs w:val="24"/>
        </w:rPr>
        <w:t>Chirurgija: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92D">
        <w:rPr>
          <w:rFonts w:ascii="Times New Roman" w:hAnsi="Times New Roman" w:cs="Times New Roman"/>
          <w:sz w:val="24"/>
          <w:szCs w:val="24"/>
        </w:rPr>
        <w:t xml:space="preserve">Chirurginė veikla </w:t>
      </w:r>
      <w:r>
        <w:rPr>
          <w:rFonts w:ascii="Times New Roman" w:hAnsi="Times New Roman" w:cs="Times New Roman"/>
          <w:sz w:val="24"/>
          <w:szCs w:val="24"/>
        </w:rPr>
        <w:t>ribojama išlaikant jos teikimą:</w:t>
      </w:r>
    </w:p>
    <w:p w:rsidR="00B51B2D" w:rsidRDefault="00B51B2D" w:rsidP="00364FD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B2D">
        <w:rPr>
          <w:rFonts w:ascii="Times New Roman" w:hAnsi="Times New Roman" w:cs="Times New Roman"/>
          <w:sz w:val="24"/>
          <w:szCs w:val="24"/>
        </w:rPr>
        <w:t>Skubios operacijos</w:t>
      </w:r>
      <w:r w:rsidRPr="00B51B2D">
        <w:rPr>
          <w:rFonts w:ascii="Times New Roman" w:hAnsi="Times New Roman" w:cs="Times New Roman"/>
          <w:sz w:val="24"/>
          <w:szCs w:val="24"/>
        </w:rPr>
        <w:t xml:space="preserve">, tik tais atvejais, kai </w:t>
      </w:r>
      <w:r w:rsidR="00DF1A0C" w:rsidRPr="00B51B2D">
        <w:rPr>
          <w:rFonts w:ascii="Times New Roman" w:hAnsi="Times New Roman" w:cs="Times New Roman"/>
          <w:sz w:val="24"/>
          <w:szCs w:val="24"/>
        </w:rPr>
        <w:t xml:space="preserve">pacientas neišgyventų, nebent būtų operuotas </w:t>
      </w:r>
      <w:r w:rsidRPr="00B51B2D">
        <w:rPr>
          <w:rFonts w:ascii="Times New Roman" w:hAnsi="Times New Roman" w:cs="Times New Roman"/>
          <w:sz w:val="24"/>
          <w:szCs w:val="24"/>
        </w:rPr>
        <w:t xml:space="preserve">artimiausias keletą valandų, prieš tai individualų atvejį įvertinus ligoninės etikos komitetui. </w:t>
      </w:r>
      <w:r w:rsidR="00DF1A0C" w:rsidRPr="00B51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12" w:rsidRDefault="00AC0712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712" w:rsidRDefault="00AC0712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712" w:rsidRDefault="00AC0712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712" w:rsidRPr="00AC0712" w:rsidRDefault="00AC0712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529" w:rsidRPr="00FC5563" w:rsidRDefault="00AC0712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Toliau a</w:t>
      </w:r>
      <w:r w:rsidR="00557529" w:rsidRPr="00B51B2D">
        <w:rPr>
          <w:rFonts w:ascii="Times New Roman" w:hAnsi="Times New Roman" w:cs="Times New Roman"/>
          <w:sz w:val="24"/>
          <w:szCs w:val="24"/>
        </w:rPr>
        <w:t xml:space="preserve">ptarsime </w:t>
      </w:r>
      <w:r>
        <w:rPr>
          <w:rFonts w:ascii="Times New Roman" w:hAnsi="Times New Roman" w:cs="Times New Roman"/>
          <w:sz w:val="24"/>
          <w:szCs w:val="24"/>
        </w:rPr>
        <w:t>aktualius klausimus susijusius su o</w:t>
      </w:r>
      <w:r w:rsidR="00557529" w:rsidRPr="00B51B2D">
        <w:rPr>
          <w:rFonts w:ascii="Times New Roman" w:hAnsi="Times New Roman" w:cs="Times New Roman"/>
          <w:sz w:val="24"/>
          <w:szCs w:val="24"/>
        </w:rPr>
        <w:t>nkologinių pacientų gydymu</w:t>
      </w:r>
      <w:r>
        <w:rPr>
          <w:rFonts w:ascii="Times New Roman" w:hAnsi="Times New Roman" w:cs="Times New Roman"/>
          <w:sz w:val="24"/>
          <w:szCs w:val="24"/>
        </w:rPr>
        <w:t xml:space="preserve"> dabartinės COVID-19 pandemijos metu. </w:t>
      </w:r>
    </w:p>
    <w:p w:rsidR="00557529" w:rsidRDefault="00557529" w:rsidP="00364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 xml:space="preserve">Ar būtina atlikti </w:t>
      </w:r>
      <w:proofErr w:type="spellStart"/>
      <w:r w:rsidRPr="00FC5563">
        <w:rPr>
          <w:rFonts w:ascii="Times New Roman" w:hAnsi="Times New Roman" w:cs="Times New Roman"/>
          <w:b/>
          <w:sz w:val="24"/>
          <w:szCs w:val="24"/>
        </w:rPr>
        <w:t>priešoperacinį</w:t>
      </w:r>
      <w:proofErr w:type="spellEnd"/>
      <w:r w:rsidRPr="00FC5563">
        <w:rPr>
          <w:rFonts w:ascii="Times New Roman" w:hAnsi="Times New Roman" w:cs="Times New Roman"/>
          <w:b/>
          <w:sz w:val="24"/>
          <w:szCs w:val="24"/>
        </w:rPr>
        <w:t xml:space="preserve"> patikrinimą</w:t>
      </w:r>
      <w:r w:rsidR="00364FDB">
        <w:rPr>
          <w:rFonts w:ascii="Times New Roman" w:hAnsi="Times New Roman" w:cs="Times New Roman"/>
          <w:b/>
          <w:sz w:val="24"/>
          <w:szCs w:val="24"/>
        </w:rPr>
        <w:t xml:space="preserve"> dėl COVID-19 infekcijos</w:t>
      </w:r>
      <w:r w:rsidRPr="00FC5563">
        <w:rPr>
          <w:rFonts w:ascii="Times New Roman" w:hAnsi="Times New Roman" w:cs="Times New Roman"/>
          <w:b/>
          <w:sz w:val="24"/>
          <w:szCs w:val="24"/>
        </w:rPr>
        <w:t xml:space="preserve"> visiems onkologiniams pacientams, kuriems </w:t>
      </w:r>
      <w:r w:rsidR="00364FDB">
        <w:rPr>
          <w:rFonts w:ascii="Times New Roman" w:hAnsi="Times New Roman" w:cs="Times New Roman"/>
          <w:b/>
          <w:sz w:val="24"/>
          <w:szCs w:val="24"/>
        </w:rPr>
        <w:t>planuojama atlikti operaciją</w:t>
      </w:r>
      <w:r w:rsidRPr="00FC5563">
        <w:rPr>
          <w:rFonts w:ascii="Times New Roman" w:hAnsi="Times New Roman" w:cs="Times New Roman"/>
          <w:b/>
          <w:sz w:val="24"/>
          <w:szCs w:val="24"/>
        </w:rPr>
        <w:t>?</w:t>
      </w:r>
    </w:p>
    <w:p w:rsidR="00364FDB" w:rsidRPr="00FC5563" w:rsidRDefault="00364FDB" w:rsidP="00364FD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7529" w:rsidRPr="00FC5563" w:rsidRDefault="00557529" w:rsidP="00364FD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Europos „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“ organizacija (ECCO) nurod</w:t>
      </w:r>
      <w:r w:rsidR="00CF067A">
        <w:rPr>
          <w:rFonts w:ascii="Times New Roman" w:hAnsi="Times New Roman" w:cs="Times New Roman"/>
          <w:sz w:val="24"/>
          <w:szCs w:val="24"/>
        </w:rPr>
        <w:t>o</w:t>
      </w:r>
      <w:r w:rsidRPr="00FC5563">
        <w:rPr>
          <w:rFonts w:ascii="Times New Roman" w:hAnsi="Times New Roman" w:cs="Times New Roman"/>
          <w:sz w:val="24"/>
          <w:szCs w:val="24"/>
        </w:rPr>
        <w:t>, kad nepaprastai svarbu, jog sveikatos priežiūros sistemos greitai atliktų COVID-19 testus visiems vėžiu sergantiems pacientams, kuriems taikomas aktyvus gydymas (chemoterapija, radiacija ar chirurgija).</w:t>
      </w:r>
    </w:p>
    <w:p w:rsidR="00557529" w:rsidRPr="00FC5563" w:rsidRDefault="00557529" w:rsidP="00364FD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Dabartinė rekomendacija stipriai COVID-19 paveiktose vietose </w:t>
      </w:r>
      <w:r w:rsidR="00CF067A">
        <w:rPr>
          <w:rFonts w:ascii="Times New Roman" w:hAnsi="Times New Roman" w:cs="Times New Roman"/>
          <w:sz w:val="24"/>
          <w:szCs w:val="24"/>
        </w:rPr>
        <w:t>siūlo</w:t>
      </w:r>
      <w:r w:rsidRPr="00FC5563">
        <w:rPr>
          <w:rFonts w:ascii="Times New Roman" w:hAnsi="Times New Roman" w:cs="Times New Roman"/>
          <w:sz w:val="24"/>
          <w:szCs w:val="24"/>
        </w:rPr>
        <w:t xml:space="preserve"> ištirti visus chirurginius onkologinius pacientus, siekiant sumažinti riziką operuoti infekuotus pacientus (II-V fazė).</w:t>
      </w:r>
    </w:p>
    <w:p w:rsidR="00557529" w:rsidRPr="00FC5563" w:rsidRDefault="00557529" w:rsidP="00364FD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Priešoperacinį patikrinimą dėl SARS-CoV-2 sudaro: epidemiologinė anamnezė (kontaktas su užkrėstais pacientais per paskutines 14 dienų), klasikinių simptomų buvimas (karščiavimas, kvėpavimo takų simptomai, uoslės ir skionio sutrikimai), nosiaryklės tepinėlio PGR tyrimas. Jei </w:t>
      </w:r>
      <w:r w:rsidR="00DB0E9A" w:rsidRPr="00FC5563">
        <w:rPr>
          <w:rFonts w:ascii="Times New Roman" w:hAnsi="Times New Roman" w:cs="Times New Roman"/>
          <w:sz w:val="24"/>
          <w:szCs w:val="24"/>
        </w:rPr>
        <w:t xml:space="preserve">yra neatitikimas </w:t>
      </w:r>
      <w:r w:rsidRPr="00FC5563">
        <w:rPr>
          <w:rFonts w:ascii="Times New Roman" w:hAnsi="Times New Roman" w:cs="Times New Roman"/>
          <w:sz w:val="24"/>
          <w:szCs w:val="24"/>
        </w:rPr>
        <w:t xml:space="preserve">tarp klinikinių išvadų ir tyrimų </w:t>
      </w:r>
      <w:r w:rsidR="00DB0E9A" w:rsidRPr="00FC5563">
        <w:rPr>
          <w:rFonts w:ascii="Times New Roman" w:hAnsi="Times New Roman" w:cs="Times New Roman"/>
          <w:sz w:val="24"/>
          <w:szCs w:val="24"/>
        </w:rPr>
        <w:t>arba PGR atsakymas netikslus</w:t>
      </w:r>
      <w:r w:rsidRPr="00FC5563">
        <w:rPr>
          <w:rFonts w:ascii="Times New Roman" w:hAnsi="Times New Roman" w:cs="Times New Roman"/>
          <w:sz w:val="24"/>
          <w:szCs w:val="24"/>
        </w:rPr>
        <w:t xml:space="preserve">, krūtinės KT gali būti </w:t>
      </w:r>
      <w:r w:rsidR="00DB0E9A" w:rsidRPr="00FC5563">
        <w:rPr>
          <w:rFonts w:ascii="Times New Roman" w:hAnsi="Times New Roman" w:cs="Times New Roman"/>
          <w:sz w:val="24"/>
          <w:szCs w:val="24"/>
        </w:rPr>
        <w:t>papildomas tyrimas</w:t>
      </w:r>
      <w:r w:rsidRPr="00FC5563">
        <w:rPr>
          <w:rFonts w:ascii="Times New Roman" w:hAnsi="Times New Roman" w:cs="Times New Roman"/>
          <w:sz w:val="24"/>
          <w:szCs w:val="24"/>
        </w:rPr>
        <w:t xml:space="preserve">, galintis padėti diagnozuoti COVID-19 dėl didelio </w:t>
      </w:r>
      <w:r w:rsidR="001711F5">
        <w:rPr>
          <w:rFonts w:ascii="Times New Roman" w:hAnsi="Times New Roman" w:cs="Times New Roman"/>
          <w:sz w:val="24"/>
          <w:szCs w:val="24"/>
        </w:rPr>
        <w:t>tyrimo</w:t>
      </w:r>
      <w:r w:rsidR="00DB0E9A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>jautrumo.</w:t>
      </w:r>
    </w:p>
    <w:p w:rsidR="00DB0E9A" w:rsidRPr="001F31AD" w:rsidRDefault="00DB0E9A" w:rsidP="001F31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1AD">
        <w:rPr>
          <w:rFonts w:ascii="Times New Roman" w:hAnsi="Times New Roman" w:cs="Times New Roman"/>
          <w:sz w:val="24"/>
          <w:szCs w:val="24"/>
        </w:rPr>
        <w:t xml:space="preserve">PGR tyrimų atlikimas priklauso nuo ligoninės </w:t>
      </w:r>
      <w:r w:rsidR="001F31AD">
        <w:rPr>
          <w:rFonts w:ascii="Times New Roman" w:hAnsi="Times New Roman" w:cs="Times New Roman"/>
          <w:sz w:val="24"/>
          <w:szCs w:val="24"/>
        </w:rPr>
        <w:t xml:space="preserve">turimų </w:t>
      </w:r>
      <w:r w:rsidRPr="001F31AD">
        <w:rPr>
          <w:rFonts w:ascii="Times New Roman" w:hAnsi="Times New Roman" w:cs="Times New Roman"/>
          <w:sz w:val="24"/>
          <w:szCs w:val="24"/>
        </w:rPr>
        <w:t xml:space="preserve">galimybių, protingai ir </w:t>
      </w:r>
      <w:r w:rsidR="001F31AD">
        <w:rPr>
          <w:rFonts w:ascii="Times New Roman" w:hAnsi="Times New Roman" w:cs="Times New Roman"/>
          <w:sz w:val="24"/>
          <w:szCs w:val="24"/>
        </w:rPr>
        <w:t xml:space="preserve">prioretizuotai </w:t>
      </w:r>
      <w:r w:rsidRPr="001F31AD">
        <w:rPr>
          <w:rFonts w:ascii="Times New Roman" w:hAnsi="Times New Roman" w:cs="Times New Roman"/>
          <w:sz w:val="24"/>
          <w:szCs w:val="24"/>
        </w:rPr>
        <w:t>naudojant</w:t>
      </w:r>
      <w:r w:rsidR="001F31AD">
        <w:rPr>
          <w:rFonts w:ascii="Times New Roman" w:hAnsi="Times New Roman" w:cs="Times New Roman"/>
          <w:sz w:val="24"/>
          <w:szCs w:val="24"/>
        </w:rPr>
        <w:t xml:space="preserve"> turimus</w:t>
      </w:r>
      <w:r w:rsidRPr="001F31AD">
        <w:rPr>
          <w:rFonts w:ascii="Times New Roman" w:hAnsi="Times New Roman" w:cs="Times New Roman"/>
          <w:sz w:val="24"/>
          <w:szCs w:val="24"/>
        </w:rPr>
        <w:t xml:space="preserve"> išteklius. Jei PGR atlikti negalima, siūloma atlikti krūtinės ląstos kompiuterinę tomografiją</w:t>
      </w:r>
      <w:r w:rsidR="001F31AD">
        <w:rPr>
          <w:rFonts w:ascii="Times New Roman" w:hAnsi="Times New Roman" w:cs="Times New Roman"/>
          <w:sz w:val="24"/>
          <w:szCs w:val="24"/>
        </w:rPr>
        <w:t>. Jei KT tyrimu gal</w:t>
      </w:r>
      <w:r w:rsidRPr="001F31AD">
        <w:rPr>
          <w:rFonts w:ascii="Times New Roman" w:hAnsi="Times New Roman" w:cs="Times New Roman"/>
          <w:sz w:val="24"/>
          <w:szCs w:val="24"/>
        </w:rPr>
        <w:t>imybės</w:t>
      </w:r>
      <w:r w:rsidR="001F31AD">
        <w:rPr>
          <w:rFonts w:ascii="Times New Roman" w:hAnsi="Times New Roman" w:cs="Times New Roman"/>
          <w:sz w:val="24"/>
          <w:szCs w:val="24"/>
        </w:rPr>
        <w:t xml:space="preserve"> nėra</w:t>
      </w:r>
      <w:r w:rsidRPr="001F31AD">
        <w:rPr>
          <w:rFonts w:ascii="Times New Roman" w:hAnsi="Times New Roman" w:cs="Times New Roman"/>
          <w:sz w:val="24"/>
          <w:szCs w:val="24"/>
        </w:rPr>
        <w:t xml:space="preserve">, tada galima </w:t>
      </w:r>
      <w:r w:rsidR="001F31AD">
        <w:rPr>
          <w:rFonts w:ascii="Times New Roman" w:hAnsi="Times New Roman" w:cs="Times New Roman"/>
          <w:sz w:val="24"/>
          <w:szCs w:val="24"/>
        </w:rPr>
        <w:t>atlikti</w:t>
      </w:r>
      <w:r w:rsidRPr="001F31AD">
        <w:rPr>
          <w:rFonts w:ascii="Times New Roman" w:hAnsi="Times New Roman" w:cs="Times New Roman"/>
          <w:sz w:val="24"/>
          <w:szCs w:val="24"/>
        </w:rPr>
        <w:t xml:space="preserve"> ultragars</w:t>
      </w:r>
      <w:r w:rsidR="001F31AD">
        <w:rPr>
          <w:rFonts w:ascii="Times New Roman" w:hAnsi="Times New Roman" w:cs="Times New Roman"/>
          <w:sz w:val="24"/>
          <w:szCs w:val="24"/>
        </w:rPr>
        <w:t>inį tyrimą</w:t>
      </w:r>
      <w:r w:rsidRPr="001F31AD">
        <w:rPr>
          <w:rFonts w:ascii="Times New Roman" w:hAnsi="Times New Roman" w:cs="Times New Roman"/>
          <w:sz w:val="24"/>
          <w:szCs w:val="24"/>
        </w:rPr>
        <w:t xml:space="preserve"> arba krūtinės ląstos rentgenografiją.</w:t>
      </w:r>
    </w:p>
    <w:p w:rsidR="00DB0E9A" w:rsidRPr="003B28DC" w:rsidRDefault="00DB0E9A" w:rsidP="003B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8DC">
        <w:rPr>
          <w:rFonts w:ascii="Times New Roman" w:hAnsi="Times New Roman" w:cs="Times New Roman"/>
          <w:sz w:val="24"/>
          <w:szCs w:val="24"/>
        </w:rPr>
        <w:t xml:space="preserve">Šiuo metu literatūroje nėra </w:t>
      </w:r>
      <w:r w:rsidR="003B28DC">
        <w:rPr>
          <w:rFonts w:ascii="Times New Roman" w:hAnsi="Times New Roman" w:cs="Times New Roman"/>
          <w:sz w:val="24"/>
          <w:szCs w:val="24"/>
        </w:rPr>
        <w:t xml:space="preserve">randama </w:t>
      </w:r>
      <w:r w:rsidRPr="003B28DC">
        <w:rPr>
          <w:rFonts w:ascii="Times New Roman" w:hAnsi="Times New Roman" w:cs="Times New Roman"/>
          <w:sz w:val="24"/>
          <w:szCs w:val="24"/>
        </w:rPr>
        <w:t>rekomendacijų dėl onkologinių pacientų, kuriems reikalinga operacija, ištyrimo būdo</w:t>
      </w:r>
      <w:r w:rsidR="003B28DC">
        <w:rPr>
          <w:rFonts w:ascii="Times New Roman" w:hAnsi="Times New Roman" w:cs="Times New Roman"/>
          <w:sz w:val="24"/>
          <w:szCs w:val="24"/>
        </w:rPr>
        <w:t xml:space="preserve"> pasirinkimo tose geografinėse zonose, </w:t>
      </w:r>
      <w:r w:rsidRPr="003B28DC">
        <w:rPr>
          <w:rFonts w:ascii="Times New Roman" w:hAnsi="Times New Roman" w:cs="Times New Roman"/>
          <w:sz w:val="24"/>
          <w:szCs w:val="24"/>
        </w:rPr>
        <w:t>kuriose SARS-CoV-2 infekcij</w:t>
      </w:r>
      <w:r w:rsidR="003B28DC">
        <w:rPr>
          <w:rFonts w:ascii="Times New Roman" w:hAnsi="Times New Roman" w:cs="Times New Roman"/>
          <w:sz w:val="24"/>
          <w:szCs w:val="24"/>
        </w:rPr>
        <w:t xml:space="preserve">os paplitimas nėra didelis </w:t>
      </w:r>
      <w:r w:rsidRPr="003B28DC">
        <w:rPr>
          <w:rFonts w:ascii="Times New Roman" w:hAnsi="Times New Roman" w:cs="Times New Roman"/>
          <w:sz w:val="24"/>
          <w:szCs w:val="24"/>
        </w:rPr>
        <w:t>(I fazė).</w:t>
      </w:r>
    </w:p>
    <w:p w:rsidR="00154CAE" w:rsidRPr="00FC5563" w:rsidRDefault="00154CAE" w:rsidP="00364F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CAE" w:rsidRPr="00FC5563" w:rsidRDefault="00154CAE" w:rsidP="00364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t>Ar onk</w:t>
      </w:r>
      <w:r w:rsidR="0050392B">
        <w:rPr>
          <w:rFonts w:ascii="Times New Roman" w:hAnsi="Times New Roman" w:cs="Times New Roman"/>
          <w:b/>
          <w:sz w:val="24"/>
          <w:szCs w:val="24"/>
        </w:rPr>
        <w:t>o</w:t>
      </w:r>
      <w:r w:rsidRPr="00FC5563">
        <w:rPr>
          <w:rFonts w:ascii="Times New Roman" w:hAnsi="Times New Roman" w:cs="Times New Roman"/>
          <w:b/>
          <w:sz w:val="24"/>
          <w:szCs w:val="24"/>
        </w:rPr>
        <w:t>logini</w:t>
      </w:r>
      <w:r w:rsidR="0050392B">
        <w:rPr>
          <w:rFonts w:ascii="Times New Roman" w:hAnsi="Times New Roman" w:cs="Times New Roman"/>
          <w:b/>
          <w:sz w:val="24"/>
          <w:szCs w:val="24"/>
        </w:rPr>
        <w:t>ai</w:t>
      </w:r>
      <w:r w:rsidRPr="00FC5563">
        <w:rPr>
          <w:rFonts w:ascii="Times New Roman" w:hAnsi="Times New Roman" w:cs="Times New Roman"/>
          <w:b/>
          <w:sz w:val="24"/>
          <w:szCs w:val="24"/>
        </w:rPr>
        <w:t xml:space="preserve"> pacienta</w:t>
      </w:r>
      <w:r w:rsidR="0050392B">
        <w:rPr>
          <w:rFonts w:ascii="Times New Roman" w:hAnsi="Times New Roman" w:cs="Times New Roman"/>
          <w:b/>
          <w:sz w:val="24"/>
          <w:szCs w:val="24"/>
        </w:rPr>
        <w:t>i</w:t>
      </w:r>
      <w:r w:rsidRPr="00FC5563">
        <w:rPr>
          <w:rFonts w:ascii="Times New Roman" w:hAnsi="Times New Roman" w:cs="Times New Roman"/>
          <w:b/>
          <w:sz w:val="24"/>
          <w:szCs w:val="24"/>
        </w:rPr>
        <w:t xml:space="preserve"> dažniau suser</w:t>
      </w:r>
      <w:r w:rsidR="0050392B">
        <w:rPr>
          <w:rFonts w:ascii="Times New Roman" w:hAnsi="Times New Roman" w:cs="Times New Roman"/>
          <w:b/>
          <w:sz w:val="24"/>
          <w:szCs w:val="24"/>
        </w:rPr>
        <w:t>g</w:t>
      </w:r>
      <w:r w:rsidRPr="00FC5563">
        <w:rPr>
          <w:rFonts w:ascii="Times New Roman" w:hAnsi="Times New Roman" w:cs="Times New Roman"/>
          <w:b/>
          <w:sz w:val="24"/>
          <w:szCs w:val="24"/>
        </w:rPr>
        <w:t>a COVID-19?</w:t>
      </w:r>
    </w:p>
    <w:p w:rsidR="00154CAE" w:rsidRPr="00FC5563" w:rsidRDefault="00154CAE" w:rsidP="005039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Vėžiu sergantys pacientai yra labiau linkę</w:t>
      </w:r>
      <w:r w:rsidR="0050392B">
        <w:rPr>
          <w:rFonts w:ascii="Times New Roman" w:hAnsi="Times New Roman" w:cs="Times New Roman"/>
          <w:sz w:val="24"/>
          <w:szCs w:val="24"/>
        </w:rPr>
        <w:t xml:space="preserve"> sirgti infekcijomis </w:t>
      </w:r>
      <w:r w:rsidRPr="00FC5563">
        <w:rPr>
          <w:rFonts w:ascii="Times New Roman" w:hAnsi="Times New Roman" w:cs="Times New Roman"/>
          <w:sz w:val="24"/>
          <w:szCs w:val="24"/>
        </w:rPr>
        <w:t xml:space="preserve">nei asmenys, kurie neserga onkologine liga, dėl </w:t>
      </w:r>
      <w:r w:rsidR="0050392B">
        <w:rPr>
          <w:rFonts w:ascii="Times New Roman" w:hAnsi="Times New Roman" w:cs="Times New Roman"/>
          <w:sz w:val="24"/>
          <w:szCs w:val="24"/>
        </w:rPr>
        <w:t xml:space="preserve">pačios onkologinės ligos, kuri neigiamai veikia </w:t>
      </w:r>
      <w:r w:rsidR="0050392B" w:rsidRPr="00FC5563">
        <w:rPr>
          <w:rFonts w:ascii="Times New Roman" w:hAnsi="Times New Roman" w:cs="Times New Roman"/>
          <w:sz w:val="24"/>
          <w:szCs w:val="24"/>
        </w:rPr>
        <w:t>imuninę sistemą</w:t>
      </w:r>
      <w:r w:rsidR="0050392B">
        <w:rPr>
          <w:rFonts w:ascii="Times New Roman" w:hAnsi="Times New Roman" w:cs="Times New Roman"/>
          <w:sz w:val="24"/>
          <w:szCs w:val="24"/>
        </w:rPr>
        <w:t xml:space="preserve">. Taip pat dėl tokiems pacientams taikomo imuninę sistemą slopinančio gydymo </w:t>
      </w:r>
      <w:r w:rsidRPr="00FC5563">
        <w:rPr>
          <w:rFonts w:ascii="Times New Roman" w:hAnsi="Times New Roman" w:cs="Times New Roman"/>
          <w:sz w:val="24"/>
          <w:szCs w:val="24"/>
        </w:rPr>
        <w:t xml:space="preserve">(chemoterapija ar chirurgija). Todėl šiems pacientams yra didesnė tikimybė susirgti COVID-19 ir </w:t>
      </w:r>
      <w:r w:rsidR="00247108">
        <w:rPr>
          <w:rFonts w:ascii="Times New Roman" w:hAnsi="Times New Roman" w:cs="Times New Roman"/>
          <w:sz w:val="24"/>
          <w:szCs w:val="24"/>
        </w:rPr>
        <w:t>tokių pacientų</w:t>
      </w:r>
      <w:r w:rsidRPr="00FC5563">
        <w:rPr>
          <w:rFonts w:ascii="Times New Roman" w:hAnsi="Times New Roman" w:cs="Times New Roman"/>
          <w:sz w:val="24"/>
          <w:szCs w:val="24"/>
        </w:rPr>
        <w:t xml:space="preserve"> prognozė</w:t>
      </w:r>
      <w:r w:rsidR="00247108">
        <w:rPr>
          <w:rFonts w:ascii="Times New Roman" w:hAnsi="Times New Roman" w:cs="Times New Roman"/>
          <w:sz w:val="24"/>
          <w:szCs w:val="24"/>
        </w:rPr>
        <w:t xml:space="preserve"> susirgus šia liga</w:t>
      </w:r>
      <w:r w:rsidRPr="00FC5563">
        <w:rPr>
          <w:rFonts w:ascii="Times New Roman" w:hAnsi="Times New Roman" w:cs="Times New Roman"/>
          <w:sz w:val="24"/>
          <w:szCs w:val="24"/>
        </w:rPr>
        <w:t xml:space="preserve"> yra blogesnė.</w:t>
      </w:r>
    </w:p>
    <w:p w:rsidR="00154CAE" w:rsidRPr="00FC5563" w:rsidRDefault="00154CAE" w:rsidP="0024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Todėl vėžiu sergantys pacientai ir jų šeimos turėtų žinoti ir taikyti kontaktines apsaugos priemones ir maksimaliai imtis atsargumo priemonių, kad būtų išvengta ligos plitimo.</w:t>
      </w:r>
    </w:p>
    <w:p w:rsidR="00464991" w:rsidRPr="00FC5563" w:rsidRDefault="00464991" w:rsidP="00364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563">
        <w:rPr>
          <w:rFonts w:ascii="Times New Roman" w:hAnsi="Times New Roman" w:cs="Times New Roman"/>
          <w:b/>
          <w:sz w:val="24"/>
          <w:szCs w:val="24"/>
        </w:rPr>
        <w:lastRenderedPageBreak/>
        <w:t>Kaip mum</w:t>
      </w:r>
      <w:r w:rsidR="00247108">
        <w:rPr>
          <w:rFonts w:ascii="Times New Roman" w:hAnsi="Times New Roman" w:cs="Times New Roman"/>
          <w:b/>
          <w:sz w:val="24"/>
          <w:szCs w:val="24"/>
        </w:rPr>
        <w:t>s</w:t>
      </w:r>
      <w:r w:rsidRPr="00FC5563">
        <w:rPr>
          <w:rFonts w:ascii="Times New Roman" w:hAnsi="Times New Roman" w:cs="Times New Roman"/>
          <w:b/>
          <w:sz w:val="24"/>
          <w:szCs w:val="24"/>
        </w:rPr>
        <w:t xml:space="preserve"> nuspręsti ar mes turėtume vėžiu sergančiam ligoniui atidėti operaciją per COVID-19 pandemiją?</w:t>
      </w:r>
    </w:p>
    <w:p w:rsidR="00464991" w:rsidRPr="00247108" w:rsidRDefault="00464991" w:rsidP="0024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108">
        <w:rPr>
          <w:rFonts w:ascii="Times New Roman" w:hAnsi="Times New Roman" w:cs="Times New Roman"/>
          <w:sz w:val="24"/>
          <w:szCs w:val="24"/>
        </w:rPr>
        <w:t>Atsižvelgiant į dabartines aplinkybes, sprendimas dėl planinės vėžio operacijos turėtų būti priimamas remiantis:</w:t>
      </w:r>
    </w:p>
    <w:p w:rsidR="00464991" w:rsidRPr="00FC5563" w:rsidRDefault="00464991" w:rsidP="00364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SARS-CoV-2 infekcijos </w:t>
      </w:r>
      <w:r w:rsidR="00247108">
        <w:rPr>
          <w:rFonts w:ascii="Times New Roman" w:hAnsi="Times New Roman" w:cs="Times New Roman"/>
          <w:sz w:val="24"/>
          <w:szCs w:val="24"/>
        </w:rPr>
        <w:t>paplitimas regione</w:t>
      </w:r>
      <w:r w:rsidRPr="00FC5563">
        <w:rPr>
          <w:rFonts w:ascii="Times New Roman" w:hAnsi="Times New Roman" w:cs="Times New Roman"/>
          <w:sz w:val="24"/>
          <w:szCs w:val="24"/>
        </w:rPr>
        <w:t>: fazė, kurioje mes šiuo metu esame ir spar</w:t>
      </w:r>
      <w:r w:rsidR="00016B00" w:rsidRPr="00FC5563">
        <w:rPr>
          <w:rFonts w:ascii="Times New Roman" w:hAnsi="Times New Roman" w:cs="Times New Roman"/>
          <w:sz w:val="24"/>
          <w:szCs w:val="24"/>
        </w:rPr>
        <w:t>tus</w:t>
      </w:r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016B00" w:rsidRPr="00FC5563">
        <w:rPr>
          <w:rFonts w:ascii="Times New Roman" w:hAnsi="Times New Roman" w:cs="Times New Roman"/>
          <w:sz w:val="24"/>
          <w:szCs w:val="24"/>
        </w:rPr>
        <w:t>infekcijos kreivės didėj</w:t>
      </w:r>
      <w:r w:rsidRPr="00FC5563">
        <w:rPr>
          <w:rFonts w:ascii="Times New Roman" w:hAnsi="Times New Roman" w:cs="Times New Roman"/>
          <w:sz w:val="24"/>
          <w:szCs w:val="24"/>
        </w:rPr>
        <w:t>i</w:t>
      </w:r>
      <w:r w:rsidR="00016B00" w:rsidRPr="00FC5563">
        <w:rPr>
          <w:rFonts w:ascii="Times New Roman" w:hAnsi="Times New Roman" w:cs="Times New Roman"/>
          <w:sz w:val="24"/>
          <w:szCs w:val="24"/>
        </w:rPr>
        <w:t>mas</w:t>
      </w:r>
      <w:r w:rsidR="00247108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016B00" w:rsidRPr="00FC5563" w:rsidRDefault="00016B00" w:rsidP="00364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Ligoninės ištekliai: onkologiniams ligoniams skirtų palatų, esančių atskirai nuo COVID-19 pacientų prieinamumas, RITS lovos, kvėpavimo/ventiliavimo pajėgumai, asmeninės apsaugos priemonės (PPE).</w:t>
      </w:r>
    </w:p>
    <w:p w:rsidR="00016B00" w:rsidRPr="00FC5563" w:rsidRDefault="00016B00" w:rsidP="00364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Rizikos ir naudos </w:t>
      </w:r>
      <w:r w:rsidR="0054579D">
        <w:rPr>
          <w:rFonts w:ascii="Times New Roman" w:hAnsi="Times New Roman" w:cs="Times New Roman"/>
          <w:sz w:val="24"/>
          <w:szCs w:val="24"/>
        </w:rPr>
        <w:t>vertinimas</w:t>
      </w:r>
      <w:r w:rsidRPr="00FC5563">
        <w:rPr>
          <w:rFonts w:ascii="Times New Roman" w:hAnsi="Times New Roman" w:cs="Times New Roman"/>
          <w:sz w:val="24"/>
          <w:szCs w:val="24"/>
        </w:rPr>
        <w:t xml:space="preserve">, atsižvelgiant į ligos progresavimo </w:t>
      </w:r>
      <w:r w:rsidR="0054579D">
        <w:rPr>
          <w:rFonts w:ascii="Times New Roman" w:hAnsi="Times New Roman" w:cs="Times New Roman"/>
          <w:sz w:val="24"/>
          <w:szCs w:val="24"/>
        </w:rPr>
        <w:t xml:space="preserve">sustabdymą </w:t>
      </w:r>
      <w:r w:rsidRPr="00FC5563">
        <w:rPr>
          <w:rFonts w:ascii="Times New Roman" w:hAnsi="Times New Roman" w:cs="Times New Roman"/>
          <w:sz w:val="24"/>
          <w:szCs w:val="24"/>
        </w:rPr>
        <w:t>palygi</w:t>
      </w:r>
      <w:r w:rsidR="0054579D">
        <w:rPr>
          <w:rFonts w:ascii="Times New Roman" w:hAnsi="Times New Roman" w:cs="Times New Roman"/>
          <w:sz w:val="24"/>
          <w:szCs w:val="24"/>
        </w:rPr>
        <w:t xml:space="preserve">nant jį su galimomis </w:t>
      </w:r>
      <w:r w:rsidRPr="00FC5563">
        <w:rPr>
          <w:rFonts w:ascii="Times New Roman" w:hAnsi="Times New Roman" w:cs="Times New Roman"/>
          <w:sz w:val="24"/>
          <w:szCs w:val="24"/>
        </w:rPr>
        <w:t>komplikacijomis, atsirandančiomis dėl SARS-CoV-2 infekcijos (</w:t>
      </w:r>
      <w:r w:rsidR="0054579D">
        <w:rPr>
          <w:rFonts w:ascii="Times New Roman" w:hAnsi="Times New Roman" w:cs="Times New Roman"/>
          <w:sz w:val="24"/>
          <w:szCs w:val="24"/>
        </w:rPr>
        <w:t>pakartotinės hospitalizacijos</w:t>
      </w:r>
      <w:r w:rsidRPr="00FC5563">
        <w:rPr>
          <w:rFonts w:ascii="Times New Roman" w:hAnsi="Times New Roman" w:cs="Times New Roman"/>
          <w:sz w:val="24"/>
          <w:szCs w:val="24"/>
        </w:rPr>
        <w:t>, pooperacin</w:t>
      </w:r>
      <w:r w:rsidR="0054579D">
        <w:rPr>
          <w:rFonts w:ascii="Times New Roman" w:hAnsi="Times New Roman" w:cs="Times New Roman"/>
          <w:sz w:val="24"/>
          <w:szCs w:val="24"/>
        </w:rPr>
        <w:t>ės</w:t>
      </w:r>
      <w:r w:rsidRPr="00FC5563">
        <w:rPr>
          <w:rFonts w:ascii="Times New Roman" w:hAnsi="Times New Roman" w:cs="Times New Roman"/>
          <w:sz w:val="24"/>
          <w:szCs w:val="24"/>
        </w:rPr>
        <w:t xml:space="preserve"> komplikacij</w:t>
      </w:r>
      <w:r w:rsidR="0054579D">
        <w:rPr>
          <w:rFonts w:ascii="Times New Roman" w:hAnsi="Times New Roman" w:cs="Times New Roman"/>
          <w:sz w:val="24"/>
          <w:szCs w:val="24"/>
        </w:rPr>
        <w:t>os</w:t>
      </w:r>
      <w:r w:rsidRPr="00FC5563">
        <w:rPr>
          <w:rFonts w:ascii="Times New Roman" w:hAnsi="Times New Roman" w:cs="Times New Roman"/>
          <w:sz w:val="24"/>
          <w:szCs w:val="24"/>
        </w:rPr>
        <w:t>, mirštamum</w:t>
      </w:r>
      <w:r w:rsidR="0054579D">
        <w:rPr>
          <w:rFonts w:ascii="Times New Roman" w:hAnsi="Times New Roman" w:cs="Times New Roman"/>
          <w:sz w:val="24"/>
          <w:szCs w:val="24"/>
        </w:rPr>
        <w:t>as</w:t>
      </w:r>
      <w:r w:rsidRPr="00FC5563">
        <w:rPr>
          <w:rFonts w:ascii="Times New Roman" w:hAnsi="Times New Roman" w:cs="Times New Roman"/>
          <w:sz w:val="24"/>
          <w:szCs w:val="24"/>
        </w:rPr>
        <w:t>)</w:t>
      </w:r>
    </w:p>
    <w:p w:rsidR="00016B00" w:rsidRPr="00FC5563" w:rsidRDefault="00016B00" w:rsidP="00364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Individualus naviko</w:t>
      </w:r>
      <w:r w:rsidR="00785F76">
        <w:rPr>
          <w:rFonts w:ascii="Times New Roman" w:hAnsi="Times New Roman" w:cs="Times New Roman"/>
          <w:sz w:val="24"/>
          <w:szCs w:val="24"/>
        </w:rPr>
        <w:t xml:space="preserve"> savybių</w:t>
      </w:r>
      <w:r w:rsidRPr="00FC5563">
        <w:rPr>
          <w:rFonts w:ascii="Times New Roman" w:hAnsi="Times New Roman" w:cs="Times New Roman"/>
          <w:sz w:val="24"/>
          <w:szCs w:val="24"/>
        </w:rPr>
        <w:t xml:space="preserve"> įvertinimas, </w:t>
      </w:r>
      <w:r w:rsidR="00785F76">
        <w:rPr>
          <w:rFonts w:ascii="Times New Roman" w:hAnsi="Times New Roman" w:cs="Times New Roman"/>
          <w:sz w:val="24"/>
          <w:szCs w:val="24"/>
        </w:rPr>
        <w:t xml:space="preserve">siekiant </w:t>
      </w:r>
      <w:r w:rsidRPr="00FC5563">
        <w:rPr>
          <w:rFonts w:ascii="Times New Roman" w:hAnsi="Times New Roman" w:cs="Times New Roman"/>
          <w:sz w:val="24"/>
          <w:szCs w:val="24"/>
        </w:rPr>
        <w:t xml:space="preserve">atidėti </w:t>
      </w:r>
      <w:r w:rsidR="00785F76">
        <w:rPr>
          <w:rFonts w:ascii="Times New Roman" w:hAnsi="Times New Roman" w:cs="Times New Roman"/>
          <w:sz w:val="24"/>
          <w:szCs w:val="24"/>
        </w:rPr>
        <w:t>operaciją</w:t>
      </w:r>
      <w:r w:rsidRPr="00FC5563">
        <w:rPr>
          <w:rFonts w:ascii="Times New Roman" w:hAnsi="Times New Roman" w:cs="Times New Roman"/>
          <w:sz w:val="24"/>
          <w:szCs w:val="24"/>
        </w:rPr>
        <w:t xml:space="preserve"> 6–8 savait</w:t>
      </w:r>
      <w:r w:rsidR="00785F76">
        <w:rPr>
          <w:rFonts w:ascii="Times New Roman" w:hAnsi="Times New Roman" w:cs="Times New Roman"/>
          <w:sz w:val="24"/>
          <w:szCs w:val="24"/>
        </w:rPr>
        <w:t>ėm</w:t>
      </w:r>
      <w:r w:rsidRPr="00FC5563">
        <w:rPr>
          <w:rFonts w:ascii="Times New Roman" w:hAnsi="Times New Roman" w:cs="Times New Roman"/>
          <w:sz w:val="24"/>
          <w:szCs w:val="24"/>
        </w:rPr>
        <w:t>s, kai COVID-19 infekcij</w:t>
      </w:r>
      <w:r w:rsidR="00785F76">
        <w:rPr>
          <w:rFonts w:ascii="Times New Roman" w:hAnsi="Times New Roman" w:cs="Times New Roman"/>
          <w:sz w:val="24"/>
          <w:szCs w:val="24"/>
        </w:rPr>
        <w:t xml:space="preserve">os paplitimas galėtų būti sumažėjęs. </w:t>
      </w:r>
    </w:p>
    <w:p w:rsidR="00154CAE" w:rsidRPr="00785F76" w:rsidRDefault="00016B00" w:rsidP="00364F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F76">
        <w:rPr>
          <w:rFonts w:ascii="Times New Roman" w:hAnsi="Times New Roman" w:cs="Times New Roman"/>
          <w:sz w:val="24"/>
          <w:szCs w:val="24"/>
        </w:rPr>
        <w:t>Chirurginių komplikacijų ir galimo buvimo RITS ar mechaninio plaučių ventiliavimo poreikio įvertinimas.</w:t>
      </w:r>
    </w:p>
    <w:p w:rsidR="007D6964" w:rsidRPr="00FC556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Sprendimą nukelti ar nenukelti operaciją turėtų priimti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multidisciplininė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komanda, pageidautina </w:t>
      </w:r>
      <w:r w:rsidR="0077645F">
        <w:rPr>
          <w:rFonts w:ascii="Times New Roman" w:hAnsi="Times New Roman" w:cs="Times New Roman"/>
          <w:sz w:val="24"/>
          <w:szCs w:val="24"/>
        </w:rPr>
        <w:t>aptarimą rengiant virtualioje aplinkoje. Kiekvienas individualus atvejis turėtų būti vertinamas atsižvelgiant į dabartinę</w:t>
      </w:r>
      <w:r w:rsidRPr="00FC5563">
        <w:rPr>
          <w:rFonts w:ascii="Times New Roman" w:hAnsi="Times New Roman" w:cs="Times New Roman"/>
          <w:sz w:val="24"/>
          <w:szCs w:val="24"/>
        </w:rPr>
        <w:t xml:space="preserve"> sveikatos sistemos būklę, COVID-19 ligos išplitimą ir galimybę taikyti nechirurginius gydymo metodus, jei pasirenkama nukelti operaciją. Pacientai turėtų būti informuojami, kad jų gydymo taktika buvo parinkta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multidisciplininės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komandos sprendimu atsižvelgiant į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infekcijos riziką, turimus resursus, naviko savybes ir tikėtinas </w:t>
      </w:r>
      <w:r w:rsidR="007D6964" w:rsidRPr="00FC5563">
        <w:rPr>
          <w:rFonts w:ascii="Times New Roman" w:hAnsi="Times New Roman" w:cs="Times New Roman"/>
          <w:sz w:val="24"/>
          <w:szCs w:val="24"/>
        </w:rPr>
        <w:t xml:space="preserve">nukelto gydymo </w:t>
      </w:r>
      <w:proofErr w:type="spellStart"/>
      <w:r w:rsidR="007D6964" w:rsidRPr="00FC5563">
        <w:rPr>
          <w:rFonts w:ascii="Times New Roman" w:hAnsi="Times New Roman" w:cs="Times New Roman"/>
          <w:sz w:val="24"/>
          <w:szCs w:val="24"/>
        </w:rPr>
        <w:t>pasėkemes</w:t>
      </w:r>
      <w:proofErr w:type="spellEnd"/>
      <w:r w:rsidR="007D6964"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964" w:rsidRPr="001D1AA8" w:rsidRDefault="007D6964" w:rsidP="00364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AA8">
        <w:rPr>
          <w:rFonts w:ascii="Times New Roman" w:hAnsi="Times New Roman" w:cs="Times New Roman"/>
          <w:b/>
          <w:bCs/>
          <w:sz w:val="24"/>
          <w:szCs w:val="24"/>
        </w:rPr>
        <w:t>Ar pacientai sergantys onkologinėmis ligomis patiria daugiau komplikacijų susirgę COVID-19?</w:t>
      </w:r>
    </w:p>
    <w:p w:rsidR="007D6964" w:rsidRPr="00FC5563" w:rsidRDefault="007D6964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Mokslinės literatūros duomenų atsakančių į šį klausimą nėra daug</w:t>
      </w:r>
      <w:r w:rsidR="00CB3EB0" w:rsidRPr="00FC5563">
        <w:rPr>
          <w:rFonts w:ascii="Times New Roman" w:hAnsi="Times New Roman" w:cs="Times New Roman"/>
          <w:sz w:val="24"/>
          <w:szCs w:val="24"/>
        </w:rPr>
        <w:t>. Studija iš Kinijos nurodo, kad onkologinėmis ligomis sergantys pacientai yra didesnėje rizikoje patirti sunkias virusinės ligos komplikacijas, reikalaujančias gydymo RITS</w:t>
      </w:r>
      <w:r w:rsidR="002929E0">
        <w:rPr>
          <w:rFonts w:ascii="Times New Roman" w:hAnsi="Times New Roman" w:cs="Times New Roman"/>
          <w:sz w:val="24"/>
          <w:szCs w:val="24"/>
        </w:rPr>
        <w:t xml:space="preserve"> ir</w:t>
      </w:r>
      <w:r w:rsidR="00CB3EB0" w:rsidRPr="00FC5563">
        <w:rPr>
          <w:rFonts w:ascii="Times New Roman" w:hAnsi="Times New Roman" w:cs="Times New Roman"/>
          <w:sz w:val="24"/>
          <w:szCs w:val="24"/>
        </w:rPr>
        <w:t xml:space="preserve"> dirbtinės plaučių ventiliacijos</w:t>
      </w:r>
      <w:r w:rsidR="005A3DC2" w:rsidRPr="00FC5563">
        <w:rPr>
          <w:rFonts w:ascii="Times New Roman" w:hAnsi="Times New Roman" w:cs="Times New Roman"/>
          <w:sz w:val="24"/>
          <w:szCs w:val="24"/>
        </w:rPr>
        <w:t>.</w:t>
      </w:r>
      <w:r w:rsidR="002929E0">
        <w:rPr>
          <w:rFonts w:ascii="Times New Roman" w:hAnsi="Times New Roman" w:cs="Times New Roman"/>
          <w:sz w:val="24"/>
          <w:szCs w:val="24"/>
        </w:rPr>
        <w:t xml:space="preserve"> Onkologinių ligonių tarpe susirgus COVID-19 infekcija dažnesni mirties atvejai</w:t>
      </w:r>
      <w:r w:rsidR="00BE7030">
        <w:rPr>
          <w:rFonts w:ascii="Times New Roman" w:hAnsi="Times New Roman" w:cs="Times New Roman"/>
          <w:sz w:val="24"/>
          <w:szCs w:val="24"/>
        </w:rPr>
        <w:t xml:space="preserve">, tokių </w:t>
      </w:r>
      <w:r w:rsidR="005A3DC2" w:rsidRPr="00FC5563">
        <w:rPr>
          <w:rFonts w:ascii="Times New Roman" w:hAnsi="Times New Roman" w:cs="Times New Roman"/>
          <w:sz w:val="24"/>
          <w:szCs w:val="24"/>
        </w:rPr>
        <w:t>ligonių užsikrėtusių būklė gali blogėti greičiau bei tapti kraštutinai sunki</w:t>
      </w:r>
      <w:r w:rsidR="00291BAD" w:rsidRPr="00FC55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91BAD"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964" w:rsidRPr="00FC5563" w:rsidRDefault="007D6964" w:rsidP="00364FD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6964" w:rsidRPr="00FC5563" w:rsidRDefault="007D6964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B30" w:rsidRPr="006071F3" w:rsidRDefault="00684B30" w:rsidP="006071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1F3">
        <w:rPr>
          <w:rFonts w:ascii="Times New Roman" w:hAnsi="Times New Roman" w:cs="Times New Roman"/>
          <w:b/>
          <w:bCs/>
          <w:sz w:val="24"/>
          <w:szCs w:val="24"/>
        </w:rPr>
        <w:t>Kaip turėtų būti gydomas</w:t>
      </w:r>
      <w:r w:rsidRPr="006071F3">
        <w:rPr>
          <w:rFonts w:ascii="Times New Roman" w:hAnsi="Times New Roman" w:cs="Times New Roman"/>
          <w:b/>
          <w:bCs/>
          <w:sz w:val="24"/>
          <w:szCs w:val="24"/>
        </w:rPr>
        <w:t xml:space="preserve"> onkologine liga</w:t>
      </w:r>
      <w:r w:rsidRPr="006071F3">
        <w:rPr>
          <w:rFonts w:ascii="Times New Roman" w:hAnsi="Times New Roman" w:cs="Times New Roman"/>
          <w:b/>
          <w:bCs/>
          <w:sz w:val="24"/>
          <w:szCs w:val="24"/>
        </w:rPr>
        <w:t xml:space="preserve"> sergantis pacientas, kuris </w:t>
      </w:r>
      <w:r w:rsidRPr="006071F3">
        <w:rPr>
          <w:rFonts w:ascii="Times New Roman" w:hAnsi="Times New Roman" w:cs="Times New Roman"/>
          <w:b/>
          <w:bCs/>
          <w:sz w:val="24"/>
          <w:szCs w:val="24"/>
        </w:rPr>
        <w:t>nėra užsikrėtęs</w:t>
      </w:r>
      <w:r w:rsidRPr="006071F3">
        <w:rPr>
          <w:rFonts w:ascii="Times New Roman" w:hAnsi="Times New Roman" w:cs="Times New Roman"/>
          <w:b/>
          <w:bCs/>
          <w:sz w:val="24"/>
          <w:szCs w:val="24"/>
        </w:rPr>
        <w:t xml:space="preserve"> COVID-19? </w:t>
      </w:r>
    </w:p>
    <w:p w:rsidR="000D6B93" w:rsidRPr="00FC5563" w:rsidRDefault="00684B30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Pacienta</w:t>
      </w:r>
      <w:r w:rsidR="000D6B93" w:rsidRPr="00FC5563">
        <w:rPr>
          <w:rFonts w:ascii="Times New Roman" w:hAnsi="Times New Roman" w:cs="Times New Roman"/>
          <w:sz w:val="24"/>
          <w:szCs w:val="24"/>
        </w:rPr>
        <w:t>i</w:t>
      </w:r>
      <w:r w:rsidRPr="00FC5563">
        <w:rPr>
          <w:rFonts w:ascii="Times New Roman" w:hAnsi="Times New Roman" w:cs="Times New Roman"/>
          <w:sz w:val="24"/>
          <w:szCs w:val="24"/>
        </w:rPr>
        <w:t>, kuriems nėra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 nustatyta </w:t>
      </w:r>
      <w:r w:rsidRPr="00FC5563">
        <w:rPr>
          <w:rFonts w:ascii="Times New Roman" w:hAnsi="Times New Roman" w:cs="Times New Roman"/>
          <w:sz w:val="24"/>
          <w:szCs w:val="24"/>
        </w:rPr>
        <w:t xml:space="preserve">COVID-19 infekcija, </w:t>
      </w:r>
      <w:r w:rsidR="000D6B93" w:rsidRPr="00FC5563">
        <w:rPr>
          <w:rFonts w:ascii="Times New Roman" w:hAnsi="Times New Roman" w:cs="Times New Roman"/>
          <w:sz w:val="24"/>
          <w:szCs w:val="24"/>
        </w:rPr>
        <w:t>leidžiant</w:t>
      </w:r>
      <w:r w:rsidRPr="00FC5563">
        <w:rPr>
          <w:rFonts w:ascii="Times New Roman" w:hAnsi="Times New Roman" w:cs="Times New Roman"/>
          <w:sz w:val="24"/>
          <w:szCs w:val="24"/>
        </w:rPr>
        <w:t xml:space="preserve"> logistinė</w:t>
      </w:r>
      <w:r w:rsidR="000D6B93" w:rsidRPr="00FC5563">
        <w:rPr>
          <w:rFonts w:ascii="Times New Roman" w:hAnsi="Times New Roman" w:cs="Times New Roman"/>
          <w:sz w:val="24"/>
          <w:szCs w:val="24"/>
        </w:rPr>
        <w:t>ms aplinkybėms, gali būti svarstomi</w:t>
      </w:r>
      <w:r w:rsidR="0000738E">
        <w:rPr>
          <w:rFonts w:ascii="Times New Roman" w:hAnsi="Times New Roman" w:cs="Times New Roman"/>
          <w:sz w:val="24"/>
          <w:szCs w:val="24"/>
        </w:rPr>
        <w:t xml:space="preserve"> kaip kandidatai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 chirurginiam gydymui. Visais atvejais</w:t>
      </w:r>
      <w:r w:rsidRPr="00FC5563">
        <w:rPr>
          <w:rFonts w:ascii="Times New Roman" w:hAnsi="Times New Roman" w:cs="Times New Roman"/>
          <w:sz w:val="24"/>
          <w:szCs w:val="24"/>
        </w:rPr>
        <w:t xml:space="preserve">, 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reikia įvertinti individualaus paciento epidemiologinę situaciją. </w:t>
      </w:r>
      <w:r w:rsidRPr="00FC5563">
        <w:rPr>
          <w:rFonts w:ascii="Times New Roman" w:hAnsi="Times New Roman" w:cs="Times New Roman"/>
          <w:sz w:val="24"/>
          <w:szCs w:val="24"/>
        </w:rPr>
        <w:t>Tačiau sprendimai turi būti individualūs atsižvelgiant į bendruosius gydymo tikslus, naviko stadiją ir bendrą paciento būklę.</w:t>
      </w:r>
    </w:p>
    <w:p w:rsidR="000D6B93" w:rsidRPr="00FC5563" w:rsidRDefault="00684B30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Atliekant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kolo</w:t>
      </w:r>
      <w:r w:rsidR="000D6B93" w:rsidRPr="00FC5563">
        <w:rPr>
          <w:rFonts w:ascii="Times New Roman" w:hAnsi="Times New Roman" w:cs="Times New Roman"/>
          <w:sz w:val="24"/>
          <w:szCs w:val="24"/>
        </w:rPr>
        <w:t>rektines</w:t>
      </w:r>
      <w:proofErr w:type="spellEnd"/>
      <w:r w:rsidR="000D6B93" w:rsidRPr="00FC5563">
        <w:rPr>
          <w:rFonts w:ascii="Times New Roman" w:hAnsi="Times New Roman" w:cs="Times New Roman"/>
          <w:sz w:val="24"/>
          <w:szCs w:val="24"/>
        </w:rPr>
        <w:t xml:space="preserve"> operacijas</w:t>
      </w:r>
      <w:r w:rsidRPr="00FC5563">
        <w:rPr>
          <w:rFonts w:ascii="Times New Roman" w:hAnsi="Times New Roman" w:cs="Times New Roman"/>
          <w:sz w:val="24"/>
          <w:szCs w:val="24"/>
        </w:rPr>
        <w:t xml:space="preserve"> rekomenduojama vengti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 atlikti operacijas su pirmine </w:t>
      </w:r>
      <w:proofErr w:type="spellStart"/>
      <w:r w:rsidR="000D6B93" w:rsidRPr="00FC5563">
        <w:rPr>
          <w:rFonts w:ascii="Times New Roman" w:hAnsi="Times New Roman" w:cs="Times New Roman"/>
          <w:sz w:val="24"/>
          <w:szCs w:val="24"/>
        </w:rPr>
        <w:t>anastomoze</w:t>
      </w:r>
      <w:proofErr w:type="spellEnd"/>
      <w:r w:rsidR="000D6B93" w:rsidRPr="00FC5563">
        <w:rPr>
          <w:rFonts w:ascii="Times New Roman" w:hAnsi="Times New Roman" w:cs="Times New Roman"/>
          <w:sz w:val="24"/>
          <w:szCs w:val="24"/>
        </w:rPr>
        <w:t xml:space="preserve"> didelės rizikos grupės pacientams (</w:t>
      </w:r>
      <w:r w:rsidR="00221973">
        <w:rPr>
          <w:rFonts w:ascii="Times New Roman" w:hAnsi="Times New Roman" w:cs="Times New Roman"/>
          <w:sz w:val="24"/>
          <w:szCs w:val="24"/>
        </w:rPr>
        <w:t>atvejai kuomet numatoma ypač</w:t>
      </w:r>
      <w:r w:rsidRPr="00FC5563">
        <w:rPr>
          <w:rFonts w:ascii="Times New Roman" w:hAnsi="Times New Roman" w:cs="Times New Roman"/>
          <w:sz w:val="24"/>
          <w:szCs w:val="24"/>
        </w:rPr>
        <w:t xml:space="preserve"> žem</w:t>
      </w:r>
      <w:r w:rsidR="00221973">
        <w:rPr>
          <w:rFonts w:ascii="Times New Roman" w:hAnsi="Times New Roman" w:cs="Times New Roman"/>
          <w:sz w:val="24"/>
          <w:szCs w:val="24"/>
        </w:rPr>
        <w:t>a</w:t>
      </w:r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anastomozė</w:t>
      </w:r>
      <w:proofErr w:type="spellEnd"/>
      <w:r w:rsidR="00221973">
        <w:rPr>
          <w:rFonts w:ascii="Times New Roman" w:hAnsi="Times New Roman" w:cs="Times New Roman"/>
          <w:sz w:val="24"/>
          <w:szCs w:val="24"/>
        </w:rPr>
        <w:t>; pacientas serga</w:t>
      </w:r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221973">
        <w:rPr>
          <w:rFonts w:ascii="Times New Roman" w:hAnsi="Times New Roman" w:cs="Times New Roman"/>
          <w:sz w:val="24"/>
          <w:szCs w:val="24"/>
        </w:rPr>
        <w:t xml:space="preserve">cukriniu diabetu; taikytas </w:t>
      </w:r>
      <w:proofErr w:type="spellStart"/>
      <w:r w:rsidR="00221973">
        <w:rPr>
          <w:rFonts w:ascii="Times New Roman" w:hAnsi="Times New Roman" w:cs="Times New Roman"/>
          <w:sz w:val="24"/>
          <w:szCs w:val="24"/>
        </w:rPr>
        <w:t>neoadjuvantinis</w:t>
      </w:r>
      <w:proofErr w:type="spellEnd"/>
      <w:r w:rsidR="00221973">
        <w:rPr>
          <w:rFonts w:ascii="Times New Roman" w:hAnsi="Times New Roman" w:cs="Times New Roman"/>
          <w:sz w:val="24"/>
          <w:szCs w:val="24"/>
        </w:rPr>
        <w:t xml:space="preserve"> spindulinis gydymas; pacientai yra „trapūs“</w:t>
      </w:r>
      <w:r w:rsidRPr="00FC5563">
        <w:rPr>
          <w:rFonts w:ascii="Times New Roman" w:hAnsi="Times New Roman" w:cs="Times New Roman"/>
          <w:sz w:val="24"/>
          <w:szCs w:val="24"/>
        </w:rPr>
        <w:t>, senyvo amžiaus ir kt.)</w:t>
      </w:r>
      <w:r w:rsidR="002219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973">
        <w:rPr>
          <w:rFonts w:ascii="Times New Roman" w:hAnsi="Times New Roman" w:cs="Times New Roman"/>
          <w:sz w:val="24"/>
          <w:szCs w:val="24"/>
        </w:rPr>
        <w:t>Anostomozių</w:t>
      </w:r>
      <w:proofErr w:type="spellEnd"/>
      <w:r w:rsidR="00221973">
        <w:rPr>
          <w:rFonts w:ascii="Times New Roman" w:hAnsi="Times New Roman" w:cs="Times New Roman"/>
          <w:sz w:val="24"/>
          <w:szCs w:val="24"/>
        </w:rPr>
        <w:t xml:space="preserve"> tokiems didelės rizikos pacientams rekomenduojama vengti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 t</w:t>
      </w:r>
      <w:r w:rsidRPr="00FC5563">
        <w:rPr>
          <w:rFonts w:ascii="Times New Roman" w:hAnsi="Times New Roman" w:cs="Times New Roman"/>
          <w:sz w:val="24"/>
          <w:szCs w:val="24"/>
        </w:rPr>
        <w:t>iek dėl didelės rizikos, kad COVID-19 gali sukelti papildomą infekci</w:t>
      </w:r>
      <w:r w:rsidR="00221973">
        <w:rPr>
          <w:rFonts w:ascii="Times New Roman" w:hAnsi="Times New Roman" w:cs="Times New Roman"/>
          <w:sz w:val="24"/>
          <w:szCs w:val="24"/>
        </w:rPr>
        <w:t>nę</w:t>
      </w:r>
      <w:r w:rsidRPr="00FC5563">
        <w:rPr>
          <w:rFonts w:ascii="Times New Roman" w:hAnsi="Times New Roman" w:cs="Times New Roman"/>
          <w:sz w:val="24"/>
          <w:szCs w:val="24"/>
        </w:rPr>
        <w:t xml:space="preserve"> komplikaciją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221973">
        <w:rPr>
          <w:rFonts w:ascii="Times New Roman" w:hAnsi="Times New Roman" w:cs="Times New Roman"/>
          <w:sz w:val="24"/>
          <w:szCs w:val="24"/>
        </w:rPr>
        <w:t>tiek</w:t>
      </w:r>
      <w:r w:rsidR="000D6B93" w:rsidRPr="00FC5563">
        <w:rPr>
          <w:rFonts w:ascii="Times New Roman" w:hAnsi="Times New Roman" w:cs="Times New Roman"/>
          <w:sz w:val="24"/>
          <w:szCs w:val="24"/>
        </w:rPr>
        <w:t xml:space="preserve"> vengiant pooperacinio sepsio, </w:t>
      </w:r>
      <w:r w:rsidRPr="00FC5563">
        <w:rPr>
          <w:rFonts w:ascii="Times New Roman" w:hAnsi="Times New Roman" w:cs="Times New Roman"/>
          <w:sz w:val="24"/>
          <w:szCs w:val="24"/>
        </w:rPr>
        <w:t>kur</w:t>
      </w:r>
      <w:r w:rsidR="00221973">
        <w:rPr>
          <w:rFonts w:ascii="Times New Roman" w:hAnsi="Times New Roman" w:cs="Times New Roman"/>
          <w:sz w:val="24"/>
          <w:szCs w:val="24"/>
        </w:rPr>
        <w:t>io gydymui</w:t>
      </w:r>
      <w:r w:rsidRPr="00FC5563">
        <w:rPr>
          <w:rFonts w:ascii="Times New Roman" w:hAnsi="Times New Roman" w:cs="Times New Roman"/>
          <w:sz w:val="24"/>
          <w:szCs w:val="24"/>
        </w:rPr>
        <w:t xml:space="preserve"> gali prireikti</w:t>
      </w:r>
      <w:r w:rsidR="00221973">
        <w:rPr>
          <w:rFonts w:ascii="Times New Roman" w:hAnsi="Times New Roman" w:cs="Times New Roman"/>
          <w:sz w:val="24"/>
          <w:szCs w:val="24"/>
        </w:rPr>
        <w:t xml:space="preserve"> daug</w:t>
      </w:r>
      <w:r w:rsidRPr="00FC5563">
        <w:rPr>
          <w:rFonts w:ascii="Times New Roman" w:hAnsi="Times New Roman" w:cs="Times New Roman"/>
          <w:sz w:val="24"/>
          <w:szCs w:val="24"/>
        </w:rPr>
        <w:t xml:space="preserve"> sveikatos sistemos išteklių.</w:t>
      </w:r>
      <w:r w:rsidRPr="0022197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C5563">
        <w:rPr>
          <w:rFonts w:ascii="Times New Roman" w:hAnsi="Times New Roman" w:cs="Times New Roman"/>
          <w:sz w:val="24"/>
          <w:szCs w:val="24"/>
        </w:rPr>
        <w:t xml:space="preserve"> Šiuo metu turimi riboti įrodymai neleidžia pateikti konkrečių rekomendacijų dėl kiekvieno naviko tipo, tačiau</w:t>
      </w:r>
      <w:r w:rsidR="006071F3">
        <w:rPr>
          <w:rFonts w:ascii="Times New Roman" w:hAnsi="Times New Roman" w:cs="Times New Roman"/>
          <w:sz w:val="24"/>
          <w:szCs w:val="24"/>
        </w:rPr>
        <w:t xml:space="preserve"> siūloma atsižvelgti į literatūros šaltinius pateikiamus išnašose. </w:t>
      </w:r>
    </w:p>
    <w:p w:rsidR="000D6B93" w:rsidRPr="006071F3" w:rsidRDefault="000D6B93" w:rsidP="006071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1F3">
        <w:rPr>
          <w:rFonts w:ascii="Times New Roman" w:hAnsi="Times New Roman" w:cs="Times New Roman"/>
          <w:b/>
          <w:bCs/>
          <w:sz w:val="24"/>
          <w:szCs w:val="24"/>
        </w:rPr>
        <w:t xml:space="preserve">Kaip turėtų būti gydomas onkologine liga sergantis pacientas, kuris </w:t>
      </w:r>
      <w:r w:rsidRPr="006071F3">
        <w:rPr>
          <w:rFonts w:ascii="Times New Roman" w:hAnsi="Times New Roman" w:cs="Times New Roman"/>
          <w:b/>
          <w:bCs/>
          <w:sz w:val="24"/>
          <w:szCs w:val="24"/>
        </w:rPr>
        <w:t>yra</w:t>
      </w:r>
      <w:r w:rsidRPr="006071F3">
        <w:rPr>
          <w:rFonts w:ascii="Times New Roman" w:hAnsi="Times New Roman" w:cs="Times New Roman"/>
          <w:b/>
          <w:bCs/>
          <w:sz w:val="24"/>
          <w:szCs w:val="24"/>
        </w:rPr>
        <w:t xml:space="preserve"> užsikrėtęs COVID-19? </w:t>
      </w:r>
    </w:p>
    <w:p w:rsidR="000D6B93" w:rsidRPr="00FC5563" w:rsidRDefault="00684B30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Pacientams, užsikrėtusiems COVID-19, </w:t>
      </w:r>
      <w:r w:rsidR="006071F3" w:rsidRPr="00FC5563">
        <w:rPr>
          <w:rFonts w:ascii="Times New Roman" w:hAnsi="Times New Roman" w:cs="Times New Roman"/>
          <w:sz w:val="24"/>
          <w:szCs w:val="24"/>
        </w:rPr>
        <w:t>teikiama pirmenybė</w:t>
      </w:r>
      <w:r w:rsidR="006071F3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 xml:space="preserve">infekcijos gydymui, o ne </w:t>
      </w:r>
      <w:r w:rsidR="006071F3">
        <w:rPr>
          <w:rFonts w:ascii="Times New Roman" w:hAnsi="Times New Roman" w:cs="Times New Roman"/>
          <w:sz w:val="24"/>
          <w:szCs w:val="24"/>
        </w:rPr>
        <w:t>onkologinei ligai gydyti,</w:t>
      </w:r>
      <w:r w:rsidRPr="00FC5563">
        <w:rPr>
          <w:rFonts w:ascii="Times New Roman" w:hAnsi="Times New Roman" w:cs="Times New Roman"/>
          <w:sz w:val="24"/>
          <w:szCs w:val="24"/>
        </w:rPr>
        <w:t xml:space="preserve"> išskyrus skubias situacijas (perforacija, obstrukcija, kraujavimas). </w:t>
      </w:r>
      <w:r w:rsidR="006071F3">
        <w:rPr>
          <w:rFonts w:ascii="Times New Roman" w:hAnsi="Times New Roman" w:cs="Times New Roman"/>
          <w:sz w:val="24"/>
          <w:szCs w:val="24"/>
        </w:rPr>
        <w:t xml:space="preserve">Todėl </w:t>
      </w:r>
      <w:r w:rsidR="00A870AF">
        <w:rPr>
          <w:rFonts w:ascii="Times New Roman" w:hAnsi="Times New Roman" w:cs="Times New Roman"/>
          <w:sz w:val="24"/>
          <w:szCs w:val="24"/>
        </w:rPr>
        <w:t>tokiems pacientams</w:t>
      </w:r>
      <w:r w:rsidRPr="00FC5563">
        <w:rPr>
          <w:rFonts w:ascii="Times New Roman" w:hAnsi="Times New Roman" w:cs="Times New Roman"/>
          <w:sz w:val="24"/>
          <w:szCs w:val="24"/>
        </w:rPr>
        <w:t xml:space="preserve"> chirurginį ar chemoterapinį gydymą reik</w:t>
      </w:r>
      <w:r w:rsidR="00A870AF">
        <w:rPr>
          <w:rFonts w:ascii="Times New Roman" w:hAnsi="Times New Roman" w:cs="Times New Roman"/>
          <w:sz w:val="24"/>
          <w:szCs w:val="24"/>
        </w:rPr>
        <w:t>ėtų</w:t>
      </w:r>
      <w:r w:rsidRPr="00FC5563">
        <w:rPr>
          <w:rFonts w:ascii="Times New Roman" w:hAnsi="Times New Roman" w:cs="Times New Roman"/>
          <w:sz w:val="24"/>
          <w:szCs w:val="24"/>
        </w:rPr>
        <w:t xml:space="preserve"> atidėti. Jei reikalinga </w:t>
      </w:r>
      <w:r w:rsidR="00A870AF">
        <w:rPr>
          <w:rFonts w:ascii="Times New Roman" w:hAnsi="Times New Roman" w:cs="Times New Roman"/>
          <w:sz w:val="24"/>
          <w:szCs w:val="24"/>
        </w:rPr>
        <w:t>chirurginė intervencija negali būti atidedam</w:t>
      </w:r>
      <w:r w:rsidR="00B05EA1">
        <w:rPr>
          <w:rFonts w:ascii="Times New Roman" w:hAnsi="Times New Roman" w:cs="Times New Roman"/>
          <w:sz w:val="24"/>
          <w:szCs w:val="24"/>
        </w:rPr>
        <w:t>a</w:t>
      </w:r>
      <w:r w:rsidRPr="00FC5563">
        <w:rPr>
          <w:rFonts w:ascii="Times New Roman" w:hAnsi="Times New Roman" w:cs="Times New Roman"/>
          <w:sz w:val="24"/>
          <w:szCs w:val="24"/>
        </w:rPr>
        <w:t>,</w:t>
      </w:r>
      <w:r w:rsidR="00A870AF">
        <w:rPr>
          <w:rFonts w:ascii="Times New Roman" w:hAnsi="Times New Roman" w:cs="Times New Roman"/>
          <w:sz w:val="24"/>
          <w:szCs w:val="24"/>
        </w:rPr>
        <w:t xml:space="preserve"> siūloma pasirinkti mažiausios galimos apimties intervenciją</w:t>
      </w:r>
      <w:r w:rsidR="00215795">
        <w:rPr>
          <w:rFonts w:ascii="Times New Roman" w:hAnsi="Times New Roman" w:cs="Times New Roman"/>
          <w:sz w:val="24"/>
          <w:szCs w:val="24"/>
        </w:rPr>
        <w:t xml:space="preserve">, kurios pooperacinių </w:t>
      </w:r>
      <w:r w:rsidRPr="00FC5563">
        <w:rPr>
          <w:rFonts w:ascii="Times New Roman" w:hAnsi="Times New Roman" w:cs="Times New Roman"/>
          <w:sz w:val="24"/>
          <w:szCs w:val="24"/>
        </w:rPr>
        <w:t>komplikacijų</w:t>
      </w:r>
      <w:r w:rsidR="00215795">
        <w:rPr>
          <w:rFonts w:ascii="Times New Roman" w:hAnsi="Times New Roman" w:cs="Times New Roman"/>
          <w:sz w:val="24"/>
          <w:szCs w:val="24"/>
        </w:rPr>
        <w:t xml:space="preserve"> rizika yra mažiausia (</w:t>
      </w:r>
      <w:r w:rsidRPr="00FC5563">
        <w:rPr>
          <w:rFonts w:ascii="Times New Roman" w:hAnsi="Times New Roman" w:cs="Times New Roman"/>
          <w:sz w:val="24"/>
          <w:szCs w:val="24"/>
        </w:rPr>
        <w:t>įvertinkite regionin</w:t>
      </w:r>
      <w:r w:rsidR="00B05EA1">
        <w:rPr>
          <w:rFonts w:ascii="Times New Roman" w:hAnsi="Times New Roman" w:cs="Times New Roman"/>
          <w:sz w:val="24"/>
          <w:szCs w:val="24"/>
        </w:rPr>
        <w:t>ės</w:t>
      </w:r>
      <w:r w:rsidRPr="00FC5563">
        <w:rPr>
          <w:rFonts w:ascii="Times New Roman" w:hAnsi="Times New Roman" w:cs="Times New Roman"/>
          <w:sz w:val="24"/>
          <w:szCs w:val="24"/>
        </w:rPr>
        <w:t xml:space="preserve"> anestezij</w:t>
      </w:r>
      <w:r w:rsidR="00B05EA1">
        <w:rPr>
          <w:rFonts w:ascii="Times New Roman" w:hAnsi="Times New Roman" w:cs="Times New Roman"/>
          <w:sz w:val="24"/>
          <w:szCs w:val="24"/>
        </w:rPr>
        <w:t>os</w:t>
      </w:r>
      <w:r w:rsidRPr="00FC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stentų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B05EA1">
        <w:rPr>
          <w:rFonts w:ascii="Times New Roman" w:hAnsi="Times New Roman" w:cs="Times New Roman"/>
          <w:sz w:val="24"/>
          <w:szCs w:val="24"/>
        </w:rPr>
        <w:t xml:space="preserve">panaudojimo, </w:t>
      </w:r>
      <w:proofErr w:type="spellStart"/>
      <w:r w:rsidR="00B05EA1">
        <w:rPr>
          <w:rFonts w:ascii="Times New Roman" w:hAnsi="Times New Roman" w:cs="Times New Roman"/>
          <w:sz w:val="24"/>
          <w:szCs w:val="24"/>
        </w:rPr>
        <w:t>stomos</w:t>
      </w:r>
      <w:proofErr w:type="spellEnd"/>
      <w:r w:rsidR="00B05EA1">
        <w:rPr>
          <w:rFonts w:ascii="Times New Roman" w:hAnsi="Times New Roman" w:cs="Times New Roman"/>
          <w:sz w:val="24"/>
          <w:szCs w:val="24"/>
        </w:rPr>
        <w:t xml:space="preserve"> suformavimo galimybę</w:t>
      </w:r>
      <w:r w:rsidRPr="00FC55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6B93" w:rsidRPr="00B92898" w:rsidRDefault="00684B30" w:rsidP="00B928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898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7F0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7B7" w:rsidRPr="00B92898">
        <w:rPr>
          <w:rFonts w:ascii="Times New Roman" w:hAnsi="Times New Roman" w:cs="Times New Roman"/>
          <w:b/>
          <w:bCs/>
          <w:sz w:val="24"/>
          <w:szCs w:val="24"/>
        </w:rPr>
        <w:t>padidėjusi komplikacijų rizika</w:t>
      </w:r>
      <w:r w:rsidRPr="00B92898">
        <w:rPr>
          <w:rFonts w:ascii="Times New Roman" w:hAnsi="Times New Roman" w:cs="Times New Roman"/>
          <w:b/>
          <w:bCs/>
          <w:sz w:val="24"/>
          <w:szCs w:val="24"/>
        </w:rPr>
        <w:t xml:space="preserve"> onkolog</w:t>
      </w:r>
      <w:r w:rsidR="007F07B7">
        <w:rPr>
          <w:rFonts w:ascii="Times New Roman" w:hAnsi="Times New Roman" w:cs="Times New Roman"/>
          <w:b/>
          <w:bCs/>
          <w:sz w:val="24"/>
          <w:szCs w:val="24"/>
        </w:rPr>
        <w:t xml:space="preserve">iniams </w:t>
      </w:r>
      <w:r w:rsidRPr="00B92898">
        <w:rPr>
          <w:rFonts w:ascii="Times New Roman" w:hAnsi="Times New Roman" w:cs="Times New Roman"/>
          <w:b/>
          <w:bCs/>
          <w:sz w:val="24"/>
          <w:szCs w:val="24"/>
        </w:rPr>
        <w:t>pacienta</w:t>
      </w:r>
      <w:r w:rsidR="007F07B7">
        <w:rPr>
          <w:rFonts w:ascii="Times New Roman" w:hAnsi="Times New Roman" w:cs="Times New Roman"/>
          <w:b/>
          <w:bCs/>
          <w:sz w:val="24"/>
          <w:szCs w:val="24"/>
        </w:rPr>
        <w:t xml:space="preserve">ms kuriems reikalingas chirurginis gydymas kartu su </w:t>
      </w:r>
      <w:proofErr w:type="spellStart"/>
      <w:r w:rsidR="007F07B7">
        <w:rPr>
          <w:rFonts w:ascii="Times New Roman" w:hAnsi="Times New Roman" w:cs="Times New Roman"/>
          <w:b/>
          <w:bCs/>
          <w:sz w:val="24"/>
          <w:szCs w:val="24"/>
        </w:rPr>
        <w:t>neoadjuvantine</w:t>
      </w:r>
      <w:proofErr w:type="spellEnd"/>
      <w:r w:rsidR="007F0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898">
        <w:rPr>
          <w:rFonts w:ascii="Times New Roman" w:hAnsi="Times New Roman" w:cs="Times New Roman"/>
          <w:b/>
          <w:bCs/>
          <w:sz w:val="24"/>
          <w:szCs w:val="24"/>
        </w:rPr>
        <w:t xml:space="preserve">chemoterapija? </w:t>
      </w:r>
    </w:p>
    <w:p w:rsidR="0006224F" w:rsidRDefault="00F67AA3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visų vėžio gydymo būdų, chemoterapija yra labiausiai imuninę sistemą slopinantis metodas. </w:t>
      </w:r>
      <w:r w:rsidR="00C1107D">
        <w:rPr>
          <w:rFonts w:ascii="Times New Roman" w:hAnsi="Times New Roman" w:cs="Times New Roman"/>
          <w:sz w:val="24"/>
          <w:szCs w:val="24"/>
        </w:rPr>
        <w:t xml:space="preserve">Chemoterapinį gydymą gaunantys </w:t>
      </w:r>
      <w:r w:rsidR="009C6C41">
        <w:rPr>
          <w:rFonts w:ascii="Times New Roman" w:hAnsi="Times New Roman" w:cs="Times New Roman"/>
          <w:sz w:val="24"/>
          <w:szCs w:val="24"/>
        </w:rPr>
        <w:t>g</w:t>
      </w:r>
      <w:r w:rsidR="00684B30" w:rsidRPr="00FC5563">
        <w:rPr>
          <w:rFonts w:ascii="Times New Roman" w:hAnsi="Times New Roman" w:cs="Times New Roman"/>
          <w:sz w:val="24"/>
          <w:szCs w:val="24"/>
        </w:rPr>
        <w:t>ali būti laikomi</w:t>
      </w:r>
      <w:r w:rsidR="009C6C41">
        <w:rPr>
          <w:rFonts w:ascii="Times New Roman" w:hAnsi="Times New Roman" w:cs="Times New Roman"/>
          <w:sz w:val="24"/>
          <w:szCs w:val="24"/>
        </w:rPr>
        <w:t xml:space="preserve"> ypač </w:t>
      </w:r>
      <w:r w:rsidR="00684B30" w:rsidRPr="00FC5563">
        <w:rPr>
          <w:rFonts w:ascii="Times New Roman" w:hAnsi="Times New Roman" w:cs="Times New Roman"/>
          <w:sz w:val="24"/>
          <w:szCs w:val="24"/>
        </w:rPr>
        <w:t>pažeidžiama</w:t>
      </w:r>
      <w:r w:rsidR="009C6C41">
        <w:rPr>
          <w:rFonts w:ascii="Times New Roman" w:hAnsi="Times New Roman" w:cs="Times New Roman"/>
          <w:sz w:val="24"/>
          <w:szCs w:val="24"/>
        </w:rPr>
        <w:t xml:space="preserve"> grupe jiems susirgus COVID-19 infekcija. 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 Dėl šios priežasties</w:t>
      </w:r>
      <w:r w:rsidR="004A4E6B">
        <w:rPr>
          <w:rFonts w:ascii="Times New Roman" w:hAnsi="Times New Roman" w:cs="Times New Roman"/>
          <w:sz w:val="24"/>
          <w:szCs w:val="24"/>
        </w:rPr>
        <w:t xml:space="preserve"> tokie pacientai, 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kuriems taikomas chemoterapinis gydymas, turėtų imtis ypatingų atsargumo priemonių, kad būtų išvengta infekcijos </w:t>
      </w:r>
      <w:r w:rsidR="003538C7">
        <w:rPr>
          <w:rFonts w:ascii="Times New Roman" w:hAnsi="Times New Roman" w:cs="Times New Roman"/>
          <w:sz w:val="24"/>
          <w:szCs w:val="24"/>
        </w:rPr>
        <w:t xml:space="preserve">bei tęsti </w:t>
      </w:r>
      <w:r w:rsidR="00F24863">
        <w:rPr>
          <w:rFonts w:ascii="Times New Roman" w:hAnsi="Times New Roman" w:cs="Times New Roman"/>
          <w:sz w:val="24"/>
          <w:szCs w:val="24"/>
        </w:rPr>
        <w:t xml:space="preserve">šių </w:t>
      </w:r>
      <w:r w:rsidR="00F24863">
        <w:rPr>
          <w:rFonts w:ascii="Times New Roman" w:hAnsi="Times New Roman" w:cs="Times New Roman"/>
          <w:sz w:val="24"/>
          <w:szCs w:val="24"/>
        </w:rPr>
        <w:lastRenderedPageBreak/>
        <w:t>priemonių naudojimą visą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 viruso plitimo laikotarp</w:t>
      </w:r>
      <w:r w:rsidR="00F24863">
        <w:rPr>
          <w:rFonts w:ascii="Times New Roman" w:hAnsi="Times New Roman" w:cs="Times New Roman"/>
          <w:sz w:val="24"/>
          <w:szCs w:val="24"/>
        </w:rPr>
        <w:t>į</w:t>
      </w:r>
      <w:r w:rsidR="00684B30" w:rsidRPr="00FC5563">
        <w:rPr>
          <w:rFonts w:ascii="Times New Roman" w:hAnsi="Times New Roman" w:cs="Times New Roman"/>
          <w:sz w:val="24"/>
          <w:szCs w:val="24"/>
        </w:rPr>
        <w:t>.</w:t>
      </w:r>
      <w:r w:rsidR="0006224F">
        <w:rPr>
          <w:rFonts w:ascii="Times New Roman" w:hAnsi="Times New Roman" w:cs="Times New Roman"/>
          <w:sz w:val="24"/>
          <w:szCs w:val="24"/>
        </w:rPr>
        <w:t xml:space="preserve"> Sprendžiant tęsti chemoterapinį gydymą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06224F">
        <w:rPr>
          <w:rFonts w:ascii="Times New Roman" w:hAnsi="Times New Roman" w:cs="Times New Roman"/>
          <w:sz w:val="24"/>
          <w:szCs w:val="24"/>
        </w:rPr>
        <w:t>būtina įvertinti rizikos/naudos santykį.</w:t>
      </w:r>
    </w:p>
    <w:p w:rsidR="007D137C" w:rsidRDefault="0006224F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Trūksta įrodymų</w:t>
      </w:r>
      <w:r w:rsidR="00E411F7">
        <w:rPr>
          <w:rFonts w:ascii="Times New Roman" w:hAnsi="Times New Roman" w:cs="Times New Roman"/>
          <w:sz w:val="24"/>
          <w:szCs w:val="24"/>
        </w:rPr>
        <w:t xml:space="preserve"> vertinant </w:t>
      </w:r>
      <w:proofErr w:type="spellStart"/>
      <w:r w:rsidR="00E411F7">
        <w:rPr>
          <w:rFonts w:ascii="Times New Roman" w:hAnsi="Times New Roman" w:cs="Times New Roman"/>
          <w:sz w:val="24"/>
          <w:szCs w:val="24"/>
        </w:rPr>
        <w:t>adjuvantinio</w:t>
      </w:r>
      <w:proofErr w:type="spellEnd"/>
      <w:r w:rsidR="00E411F7">
        <w:rPr>
          <w:rFonts w:ascii="Times New Roman" w:hAnsi="Times New Roman" w:cs="Times New Roman"/>
          <w:sz w:val="24"/>
          <w:szCs w:val="24"/>
        </w:rPr>
        <w:t xml:space="preserve"> chemoterapinio gydymo nutraukimo ar atidėjimo galimą žalą siekiant išvengti COVID-19 infekcijos. </w:t>
      </w:r>
      <w:r w:rsidR="007D137C">
        <w:rPr>
          <w:rFonts w:ascii="Times New Roman" w:hAnsi="Times New Roman" w:cs="Times New Roman"/>
          <w:sz w:val="24"/>
          <w:szCs w:val="24"/>
        </w:rPr>
        <w:t xml:space="preserve">Priimant individualų klinikinį sprendimą dėl </w:t>
      </w:r>
      <w:proofErr w:type="spellStart"/>
      <w:r w:rsidR="007D137C">
        <w:rPr>
          <w:rFonts w:ascii="Times New Roman" w:hAnsi="Times New Roman" w:cs="Times New Roman"/>
          <w:sz w:val="24"/>
          <w:szCs w:val="24"/>
        </w:rPr>
        <w:t>adjuvantinio</w:t>
      </w:r>
      <w:proofErr w:type="spellEnd"/>
      <w:r w:rsidR="007D137C">
        <w:rPr>
          <w:rFonts w:ascii="Times New Roman" w:hAnsi="Times New Roman" w:cs="Times New Roman"/>
          <w:sz w:val="24"/>
          <w:szCs w:val="24"/>
        </w:rPr>
        <w:t xml:space="preserve"> chemoterapinio gydymo modifikavimo/nutraukimo/atidėjimo derėtų atsižvelgti į naviko recidyvo riziką, </w:t>
      </w:r>
      <w:r w:rsidR="00C60BFB">
        <w:rPr>
          <w:rFonts w:ascii="Times New Roman" w:hAnsi="Times New Roman" w:cs="Times New Roman"/>
          <w:sz w:val="24"/>
          <w:szCs w:val="24"/>
        </w:rPr>
        <w:t xml:space="preserve">baigtų chemoterapijos ciklų skaičių ir paciento </w:t>
      </w:r>
      <w:proofErr w:type="spellStart"/>
      <w:r w:rsidR="00C60BFB">
        <w:rPr>
          <w:rFonts w:ascii="Times New Roman" w:hAnsi="Times New Roman" w:cs="Times New Roman"/>
          <w:sz w:val="24"/>
          <w:szCs w:val="24"/>
        </w:rPr>
        <w:t>toleraciją</w:t>
      </w:r>
      <w:proofErr w:type="spellEnd"/>
      <w:r w:rsidR="00C60BFB">
        <w:rPr>
          <w:rFonts w:ascii="Times New Roman" w:hAnsi="Times New Roman" w:cs="Times New Roman"/>
          <w:sz w:val="24"/>
          <w:szCs w:val="24"/>
        </w:rPr>
        <w:t xml:space="preserve"> į gydymą. </w:t>
      </w:r>
    </w:p>
    <w:p w:rsidR="00541E3F" w:rsidRDefault="00C60BFB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Solidinių</w:t>
      </w:r>
      <w:proofErr w:type="spellEnd"/>
      <w:r w:rsidR="00684B30" w:rsidRPr="00FC5563">
        <w:rPr>
          <w:rFonts w:ascii="Times New Roman" w:hAnsi="Times New Roman" w:cs="Times New Roman"/>
          <w:sz w:val="24"/>
          <w:szCs w:val="24"/>
        </w:rPr>
        <w:t xml:space="preserve"> navikų atvejais,</w:t>
      </w:r>
      <w:r>
        <w:rPr>
          <w:rFonts w:ascii="Times New Roman" w:hAnsi="Times New Roman" w:cs="Times New Roman"/>
          <w:sz w:val="24"/>
          <w:szCs w:val="24"/>
        </w:rPr>
        <w:t xml:space="preserve"> siekiant visiško pasveikimo,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reikėtų 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skirti </w:t>
      </w:r>
      <w:proofErr w:type="spellStart"/>
      <w:r w:rsidR="00684B30" w:rsidRPr="00FC5563">
        <w:rPr>
          <w:rFonts w:ascii="Times New Roman" w:hAnsi="Times New Roman" w:cs="Times New Roman"/>
          <w:sz w:val="24"/>
          <w:szCs w:val="24"/>
        </w:rPr>
        <w:t>adjuvantinį</w:t>
      </w:r>
      <w:proofErr w:type="spellEnd"/>
      <w:r w:rsidR="00684B30" w:rsidRPr="00FC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chemoterapinį </w:t>
      </w:r>
      <w:r w:rsidR="00684B30" w:rsidRPr="00FC5563">
        <w:rPr>
          <w:rFonts w:ascii="Times New Roman" w:hAnsi="Times New Roman" w:cs="Times New Roman"/>
          <w:sz w:val="24"/>
          <w:szCs w:val="24"/>
        </w:rPr>
        <w:t>gydymą,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563">
        <w:rPr>
          <w:rFonts w:ascii="Times New Roman" w:hAnsi="Times New Roman" w:cs="Times New Roman"/>
          <w:sz w:val="24"/>
          <w:szCs w:val="24"/>
        </w:rPr>
        <w:t>nepaisant COVID-19 infekcijos pavojaus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B30" w:rsidRPr="00FC5563">
        <w:rPr>
          <w:rFonts w:ascii="Times New Roman" w:hAnsi="Times New Roman" w:cs="Times New Roman"/>
          <w:sz w:val="24"/>
          <w:szCs w:val="24"/>
        </w:rPr>
        <w:t xml:space="preserve">Pacientams, sergantiems </w:t>
      </w:r>
      <w:proofErr w:type="spellStart"/>
      <w:r w:rsidR="00541E3F">
        <w:rPr>
          <w:rFonts w:ascii="Times New Roman" w:hAnsi="Times New Roman" w:cs="Times New Roman"/>
          <w:sz w:val="24"/>
          <w:szCs w:val="24"/>
        </w:rPr>
        <w:t>metastatine</w:t>
      </w:r>
      <w:proofErr w:type="spellEnd"/>
      <w:r w:rsidR="00541E3F">
        <w:rPr>
          <w:rFonts w:ascii="Times New Roman" w:hAnsi="Times New Roman" w:cs="Times New Roman"/>
          <w:sz w:val="24"/>
          <w:szCs w:val="24"/>
        </w:rPr>
        <w:t xml:space="preserve"> liga </w:t>
      </w:r>
      <w:proofErr w:type="spellStart"/>
      <w:r w:rsidR="00541E3F">
        <w:rPr>
          <w:rFonts w:ascii="Times New Roman" w:hAnsi="Times New Roman" w:cs="Times New Roman"/>
          <w:sz w:val="24"/>
          <w:szCs w:val="24"/>
        </w:rPr>
        <w:t>adjuvntinio</w:t>
      </w:r>
      <w:proofErr w:type="spellEnd"/>
      <w:r w:rsidR="00541E3F">
        <w:rPr>
          <w:rFonts w:ascii="Times New Roman" w:hAnsi="Times New Roman" w:cs="Times New Roman"/>
          <w:sz w:val="24"/>
          <w:szCs w:val="24"/>
        </w:rPr>
        <w:t xml:space="preserve"> chemoterapinio gydymo atidėjimas gali lemti bendros būklės pablogėjimą ir terapinio „lango“ praradimą</w:t>
      </w:r>
      <w:r w:rsidR="00541E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="00541E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B09F1" w:rsidRDefault="00684B30" w:rsidP="00364F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209">
        <w:rPr>
          <w:rFonts w:ascii="Times New Roman" w:hAnsi="Times New Roman" w:cs="Times New Roman"/>
          <w:b/>
          <w:bCs/>
          <w:sz w:val="24"/>
          <w:szCs w:val="24"/>
        </w:rPr>
        <w:t>Ar onkolo</w:t>
      </w:r>
      <w:r w:rsidR="00E2276D">
        <w:rPr>
          <w:rFonts w:ascii="Times New Roman" w:hAnsi="Times New Roman" w:cs="Times New Roman"/>
          <w:b/>
          <w:bCs/>
          <w:sz w:val="24"/>
          <w:szCs w:val="24"/>
        </w:rPr>
        <w:t xml:space="preserve">giniam pacientui laukiančiam chirurginio gydymo etapo po </w:t>
      </w:r>
      <w:proofErr w:type="spellStart"/>
      <w:r w:rsidR="00E2276D">
        <w:rPr>
          <w:rFonts w:ascii="Times New Roman" w:hAnsi="Times New Roman" w:cs="Times New Roman"/>
          <w:b/>
          <w:bCs/>
          <w:sz w:val="24"/>
          <w:szCs w:val="24"/>
        </w:rPr>
        <w:t>neoadjuvantionio</w:t>
      </w:r>
      <w:proofErr w:type="spellEnd"/>
      <w:r w:rsidR="00E2276D">
        <w:rPr>
          <w:rFonts w:ascii="Times New Roman" w:hAnsi="Times New Roman" w:cs="Times New Roman"/>
          <w:b/>
          <w:bCs/>
          <w:sz w:val="24"/>
          <w:szCs w:val="24"/>
        </w:rPr>
        <w:t xml:space="preserve"> chemoterapinio gydymo geriau skirti papildomą </w:t>
      </w:r>
      <w:proofErr w:type="spellStart"/>
      <w:r w:rsidR="00E2276D">
        <w:rPr>
          <w:rFonts w:ascii="Times New Roman" w:hAnsi="Times New Roman" w:cs="Times New Roman"/>
          <w:b/>
          <w:bCs/>
          <w:sz w:val="24"/>
          <w:szCs w:val="24"/>
        </w:rPr>
        <w:t>neoadjuvantinio</w:t>
      </w:r>
      <w:proofErr w:type="spellEnd"/>
      <w:r w:rsidR="00E2276D">
        <w:rPr>
          <w:rFonts w:ascii="Times New Roman" w:hAnsi="Times New Roman" w:cs="Times New Roman"/>
          <w:b/>
          <w:bCs/>
          <w:sz w:val="24"/>
          <w:szCs w:val="24"/>
        </w:rPr>
        <w:t xml:space="preserve"> gydymo ciklą siekiant atidėti operaciją ar geriau iškart operuoti? </w:t>
      </w:r>
    </w:p>
    <w:p w:rsidR="0070665C" w:rsidRDefault="00684B30" w:rsidP="00FB0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9F1">
        <w:rPr>
          <w:rFonts w:ascii="Times New Roman" w:hAnsi="Times New Roman" w:cs="Times New Roman"/>
          <w:sz w:val="24"/>
          <w:szCs w:val="24"/>
        </w:rPr>
        <w:t xml:space="preserve">Nors kiekvienas atvejis turi būti vertinamas </w:t>
      </w:r>
      <w:r w:rsidR="00FB09F1">
        <w:rPr>
          <w:rFonts w:ascii="Times New Roman" w:hAnsi="Times New Roman" w:cs="Times New Roman"/>
          <w:sz w:val="24"/>
          <w:szCs w:val="24"/>
        </w:rPr>
        <w:t>individualiai</w:t>
      </w:r>
      <w:r w:rsidRPr="00FB09F1">
        <w:rPr>
          <w:rFonts w:ascii="Times New Roman" w:hAnsi="Times New Roman" w:cs="Times New Roman"/>
          <w:sz w:val="24"/>
          <w:szCs w:val="24"/>
        </w:rPr>
        <w:t xml:space="preserve">, atsižvelgiant į bendrą paciento būklę, </w:t>
      </w:r>
      <w:r w:rsidR="00FB09F1">
        <w:rPr>
          <w:rFonts w:ascii="Times New Roman" w:hAnsi="Times New Roman" w:cs="Times New Roman"/>
          <w:sz w:val="24"/>
          <w:szCs w:val="24"/>
        </w:rPr>
        <w:t>onkologinę ligą</w:t>
      </w:r>
      <w:r w:rsidRPr="00FB09F1">
        <w:rPr>
          <w:rFonts w:ascii="Times New Roman" w:hAnsi="Times New Roman" w:cs="Times New Roman"/>
          <w:sz w:val="24"/>
          <w:szCs w:val="24"/>
        </w:rPr>
        <w:t xml:space="preserve"> ir operacijos riziką (tiek dėl pooperacinių komplikacijų galimybės, tiek dėl situacijos kiekvienoje ligoninėje)</w:t>
      </w:r>
      <w:r w:rsidR="00FB09F1">
        <w:rPr>
          <w:rFonts w:ascii="Times New Roman" w:hAnsi="Times New Roman" w:cs="Times New Roman"/>
          <w:sz w:val="24"/>
          <w:szCs w:val="24"/>
        </w:rPr>
        <w:t xml:space="preserve"> viruso plitimo lai</w:t>
      </w:r>
      <w:r w:rsidRPr="00FB09F1">
        <w:rPr>
          <w:rFonts w:ascii="Times New Roman" w:hAnsi="Times New Roman" w:cs="Times New Roman"/>
          <w:sz w:val="24"/>
          <w:szCs w:val="24"/>
        </w:rPr>
        <w:t>kotarpiu</w:t>
      </w:r>
      <w:r w:rsidR="0070665C">
        <w:rPr>
          <w:rFonts w:ascii="Times New Roman" w:hAnsi="Times New Roman" w:cs="Times New Roman"/>
          <w:sz w:val="24"/>
          <w:szCs w:val="24"/>
        </w:rPr>
        <w:t xml:space="preserve"> rekomenduojama </w:t>
      </w:r>
      <w:r w:rsidRPr="00FB09F1">
        <w:rPr>
          <w:rFonts w:ascii="Times New Roman" w:hAnsi="Times New Roman" w:cs="Times New Roman"/>
          <w:sz w:val="24"/>
          <w:szCs w:val="24"/>
        </w:rPr>
        <w:t xml:space="preserve">skirti papildomą chemoterapijos kursą </w:t>
      </w:r>
      <w:r w:rsidR="0070665C">
        <w:rPr>
          <w:rFonts w:ascii="Times New Roman" w:hAnsi="Times New Roman" w:cs="Times New Roman"/>
          <w:sz w:val="24"/>
          <w:szCs w:val="24"/>
        </w:rPr>
        <w:t>iki operacijos</w:t>
      </w:r>
      <w:r w:rsidRPr="00FB09F1">
        <w:rPr>
          <w:rFonts w:ascii="Times New Roman" w:hAnsi="Times New Roman" w:cs="Times New Roman"/>
          <w:sz w:val="24"/>
          <w:szCs w:val="24"/>
        </w:rPr>
        <w:t>, kad j</w:t>
      </w:r>
      <w:r w:rsidR="0070665C">
        <w:rPr>
          <w:rFonts w:ascii="Times New Roman" w:hAnsi="Times New Roman" w:cs="Times New Roman"/>
          <w:sz w:val="24"/>
          <w:szCs w:val="24"/>
        </w:rPr>
        <w:t>ą</w:t>
      </w:r>
      <w:r w:rsidRPr="00FB09F1">
        <w:rPr>
          <w:rFonts w:ascii="Times New Roman" w:hAnsi="Times New Roman" w:cs="Times New Roman"/>
          <w:sz w:val="24"/>
          <w:szCs w:val="24"/>
        </w:rPr>
        <w:t xml:space="preserve"> būtų galima atidėti neprarandant </w:t>
      </w:r>
      <w:r w:rsidR="0070665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FB09F1">
        <w:rPr>
          <w:rFonts w:ascii="Times New Roman" w:hAnsi="Times New Roman" w:cs="Times New Roman"/>
          <w:sz w:val="24"/>
          <w:szCs w:val="24"/>
        </w:rPr>
        <w:t>terapinio lango</w:t>
      </w:r>
      <w:r w:rsidR="0070665C">
        <w:rPr>
          <w:rFonts w:ascii="Times New Roman" w:hAnsi="Times New Roman" w:cs="Times New Roman"/>
          <w:sz w:val="24"/>
          <w:szCs w:val="24"/>
        </w:rPr>
        <w:t>“</w:t>
      </w:r>
      <w:r w:rsidRPr="00FB09F1">
        <w:rPr>
          <w:rFonts w:ascii="Times New Roman" w:hAnsi="Times New Roman" w:cs="Times New Roman"/>
          <w:sz w:val="24"/>
          <w:szCs w:val="24"/>
        </w:rPr>
        <w:t xml:space="preserve"> tikintis, kad</w:t>
      </w:r>
      <w:r w:rsidR="0070665C">
        <w:rPr>
          <w:rFonts w:ascii="Times New Roman" w:hAnsi="Times New Roman" w:cs="Times New Roman"/>
          <w:sz w:val="24"/>
          <w:szCs w:val="24"/>
        </w:rPr>
        <w:t xml:space="preserve"> ateityje</w:t>
      </w:r>
      <w:r w:rsidRPr="00FB09F1">
        <w:rPr>
          <w:rFonts w:ascii="Times New Roman" w:hAnsi="Times New Roman" w:cs="Times New Roman"/>
          <w:sz w:val="24"/>
          <w:szCs w:val="24"/>
        </w:rPr>
        <w:t xml:space="preserve"> COVID-19</w:t>
      </w:r>
      <w:r w:rsidR="0070665C">
        <w:rPr>
          <w:rFonts w:ascii="Times New Roman" w:hAnsi="Times New Roman" w:cs="Times New Roman"/>
          <w:sz w:val="24"/>
          <w:szCs w:val="24"/>
        </w:rPr>
        <w:t xml:space="preserve"> infekcijos plitimas sumažės. </w:t>
      </w:r>
      <w:r w:rsidRPr="00FB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8F" w:rsidRDefault="00313EA6" w:rsidP="00FB0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iekiant atlikti pagrįstą sprendimą individualiu atveju</w:t>
      </w:r>
      <w:r>
        <w:rPr>
          <w:rFonts w:ascii="Times New Roman" w:hAnsi="Times New Roman" w:cs="Times New Roman"/>
          <w:sz w:val="24"/>
          <w:szCs w:val="24"/>
        </w:rPr>
        <w:t xml:space="preserve"> siūloma atsižvelgti į klinikinius tyrimus nagrinėjančius</w:t>
      </w:r>
      <w:r w:rsidR="00C37505">
        <w:rPr>
          <w:rFonts w:ascii="Times New Roman" w:hAnsi="Times New Roman" w:cs="Times New Roman"/>
          <w:sz w:val="24"/>
          <w:szCs w:val="24"/>
        </w:rPr>
        <w:t xml:space="preserve"> ne</w:t>
      </w:r>
      <w:proofErr w:type="spellStart"/>
      <w:r w:rsidR="00C37505">
        <w:rPr>
          <w:rFonts w:ascii="Times New Roman" w:hAnsi="Times New Roman" w:cs="Times New Roman"/>
          <w:sz w:val="24"/>
          <w:szCs w:val="24"/>
        </w:rPr>
        <w:t>oadjuvantinio</w:t>
      </w:r>
      <w:proofErr w:type="spellEnd"/>
      <w:r w:rsidR="00C37505">
        <w:rPr>
          <w:rFonts w:ascii="Times New Roman" w:hAnsi="Times New Roman" w:cs="Times New Roman"/>
          <w:sz w:val="24"/>
          <w:szCs w:val="24"/>
        </w:rPr>
        <w:t xml:space="preserve"> gydymo taikymą storosios žarnos vėžiui </w:t>
      </w:r>
      <w:r w:rsidR="00684B30" w:rsidRPr="00FB09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4B30" w:rsidRPr="00FB09F1"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="00684B30" w:rsidRPr="00FB09F1">
        <w:rPr>
          <w:rFonts w:ascii="Times New Roman" w:hAnsi="Times New Roman" w:cs="Times New Roman"/>
          <w:sz w:val="24"/>
          <w:szCs w:val="24"/>
        </w:rPr>
        <w:t>)</w:t>
      </w:r>
      <w:r w:rsidR="00684B30" w:rsidRPr="00C3750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684B30" w:rsidRPr="00C37505">
        <w:rPr>
          <w:rFonts w:ascii="Times New Roman" w:hAnsi="Times New Roman" w:cs="Times New Roman"/>
          <w:sz w:val="24"/>
          <w:szCs w:val="24"/>
        </w:rPr>
        <w:t>,</w:t>
      </w:r>
      <w:r w:rsidR="00684B30" w:rsidRPr="00FB09F1">
        <w:rPr>
          <w:rFonts w:ascii="Times New Roman" w:hAnsi="Times New Roman" w:cs="Times New Roman"/>
          <w:sz w:val="24"/>
          <w:szCs w:val="24"/>
        </w:rPr>
        <w:t xml:space="preserve"> arba tiesiosios žarnos vėži</w:t>
      </w:r>
      <w:r w:rsidR="00C37505">
        <w:rPr>
          <w:rFonts w:ascii="Times New Roman" w:hAnsi="Times New Roman" w:cs="Times New Roman"/>
          <w:sz w:val="24"/>
          <w:szCs w:val="24"/>
        </w:rPr>
        <w:t>ui</w:t>
      </w:r>
      <w:r w:rsidR="00684B30" w:rsidRPr="00C37505">
        <w:rPr>
          <w:rFonts w:ascii="Times New Roman" w:hAnsi="Times New Roman" w:cs="Times New Roman"/>
          <w:sz w:val="24"/>
          <w:szCs w:val="24"/>
          <w:vertAlign w:val="superscript"/>
        </w:rPr>
        <w:t>13-15</w:t>
      </w:r>
      <w:r w:rsidR="00C37505">
        <w:rPr>
          <w:rFonts w:ascii="Times New Roman" w:hAnsi="Times New Roman" w:cs="Times New Roman"/>
          <w:sz w:val="24"/>
          <w:szCs w:val="24"/>
        </w:rPr>
        <w:t xml:space="preserve">. </w:t>
      </w:r>
      <w:r w:rsidR="00092F8F">
        <w:rPr>
          <w:rFonts w:ascii="Times New Roman" w:hAnsi="Times New Roman" w:cs="Times New Roman"/>
          <w:sz w:val="24"/>
          <w:szCs w:val="24"/>
        </w:rPr>
        <w:t xml:space="preserve">Stemplės ir skrandžio vėžio atveju </w:t>
      </w:r>
      <w:r w:rsidR="00684B30" w:rsidRPr="00FB09F1">
        <w:rPr>
          <w:rFonts w:ascii="Times New Roman" w:hAnsi="Times New Roman" w:cs="Times New Roman"/>
          <w:sz w:val="24"/>
          <w:szCs w:val="24"/>
        </w:rPr>
        <w:t xml:space="preserve">Didžiosios Britanijos ir Airijos viršutinės virškinimo trakto chirurgijos asociacija (AUGIS) </w:t>
      </w:r>
      <w:r w:rsidR="00092F8F">
        <w:rPr>
          <w:rFonts w:ascii="Times New Roman" w:hAnsi="Times New Roman" w:cs="Times New Roman"/>
          <w:sz w:val="24"/>
          <w:szCs w:val="24"/>
        </w:rPr>
        <w:t xml:space="preserve">rekomenduoja pacientams, kuriems </w:t>
      </w:r>
      <w:r>
        <w:rPr>
          <w:rFonts w:ascii="Times New Roman" w:hAnsi="Times New Roman" w:cs="Times New Roman"/>
          <w:sz w:val="24"/>
          <w:szCs w:val="24"/>
        </w:rPr>
        <w:t xml:space="preserve">numatoma, ilgas pooperacinio sveikimo periodas taikyti chemoterapiją kaip </w:t>
      </w:r>
      <w:proofErr w:type="spellStart"/>
      <w:r>
        <w:rPr>
          <w:rFonts w:ascii="Times New Roman" w:hAnsi="Times New Roman" w:cs="Times New Roman"/>
          <w:sz w:val="24"/>
          <w:szCs w:val="24"/>
        </w:rPr>
        <w:t>neoadjuvantinį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arba galutinį gydymą</w:t>
      </w:r>
      <w:r w:rsidRPr="00313EA6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FB3" w:rsidRPr="0070665C" w:rsidRDefault="00684B30" w:rsidP="00FB09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9F1">
        <w:rPr>
          <w:rFonts w:ascii="Times New Roman" w:hAnsi="Times New Roman" w:cs="Times New Roman"/>
          <w:sz w:val="24"/>
          <w:szCs w:val="24"/>
        </w:rPr>
        <w:t>Kita vertus, skirtingos ​​medicinos</w:t>
      </w:r>
      <w:r w:rsidR="00313EA6">
        <w:rPr>
          <w:rFonts w:ascii="Times New Roman" w:hAnsi="Times New Roman" w:cs="Times New Roman"/>
          <w:sz w:val="24"/>
          <w:szCs w:val="24"/>
        </w:rPr>
        <w:t xml:space="preserve"> draugijos pateikia nevieningas rekomendacijas dėl </w:t>
      </w:r>
      <w:r w:rsidR="00313EA6" w:rsidRPr="00FB09F1">
        <w:rPr>
          <w:rFonts w:ascii="Times New Roman" w:hAnsi="Times New Roman" w:cs="Times New Roman"/>
          <w:sz w:val="24"/>
          <w:szCs w:val="24"/>
        </w:rPr>
        <w:t>potencialiai imunosupresinės chemoterapijos</w:t>
      </w:r>
      <w:r w:rsidR="00313EA6">
        <w:rPr>
          <w:rFonts w:ascii="Times New Roman" w:hAnsi="Times New Roman" w:cs="Times New Roman"/>
          <w:sz w:val="24"/>
          <w:szCs w:val="24"/>
        </w:rPr>
        <w:t xml:space="preserve"> gydymo pradėjimo tiems pacientams, kuriems </w:t>
      </w:r>
      <w:r w:rsidR="00313EA6" w:rsidRPr="00FB09F1">
        <w:rPr>
          <w:rFonts w:ascii="Times New Roman" w:hAnsi="Times New Roman" w:cs="Times New Roman"/>
          <w:sz w:val="24"/>
          <w:szCs w:val="24"/>
        </w:rPr>
        <w:t>2–3 savaičių</w:t>
      </w:r>
      <w:r w:rsidR="00313EA6">
        <w:rPr>
          <w:rFonts w:ascii="Times New Roman" w:hAnsi="Times New Roman" w:cs="Times New Roman"/>
          <w:sz w:val="24"/>
          <w:szCs w:val="24"/>
        </w:rPr>
        <w:t xml:space="preserve"> chirurginio gydymo atidėjimas nesukeltų ženklios rizikos</w:t>
      </w:r>
      <w:r w:rsidR="00313EA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17</w:t>
      </w:r>
      <w:r w:rsidR="00313EA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13EA6">
        <w:rPr>
          <w:rFonts w:ascii="Times New Roman" w:hAnsi="Times New Roman" w:cs="Times New Roman"/>
          <w:sz w:val="24"/>
          <w:szCs w:val="24"/>
        </w:rPr>
        <w:t xml:space="preserve"> </w:t>
      </w:r>
      <w:r w:rsidRPr="00FB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B3" w:rsidRPr="00E2034D" w:rsidRDefault="00684B30" w:rsidP="00364F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34D">
        <w:rPr>
          <w:rFonts w:ascii="Times New Roman" w:hAnsi="Times New Roman" w:cs="Times New Roman"/>
          <w:b/>
          <w:bCs/>
          <w:sz w:val="24"/>
          <w:szCs w:val="24"/>
        </w:rPr>
        <w:t xml:space="preserve">9. Kaip </w:t>
      </w:r>
      <w:r w:rsidR="00E2034D">
        <w:rPr>
          <w:rFonts w:ascii="Times New Roman" w:hAnsi="Times New Roman" w:cs="Times New Roman"/>
          <w:b/>
          <w:bCs/>
          <w:sz w:val="24"/>
          <w:szCs w:val="24"/>
        </w:rPr>
        <w:t>turi būti elgiamasi su operacijos metu pašalintais preparatais?</w:t>
      </w:r>
    </w:p>
    <w:p w:rsidR="00D71FB3" w:rsidRPr="00FC5563" w:rsidRDefault="00684B30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Chirurginiai </w:t>
      </w:r>
      <w:r w:rsidR="00E2034D">
        <w:rPr>
          <w:rFonts w:ascii="Times New Roman" w:hAnsi="Times New Roman" w:cs="Times New Roman"/>
          <w:sz w:val="24"/>
          <w:szCs w:val="24"/>
        </w:rPr>
        <w:t>preparatai</w:t>
      </w:r>
      <w:r w:rsidRPr="00FC5563">
        <w:rPr>
          <w:rFonts w:ascii="Times New Roman" w:hAnsi="Times New Roman" w:cs="Times New Roman"/>
          <w:sz w:val="24"/>
          <w:szCs w:val="24"/>
        </w:rPr>
        <w:t xml:space="preserve"> yra laikomi </w:t>
      </w:r>
      <w:r w:rsidR="00E2034D">
        <w:rPr>
          <w:rFonts w:ascii="Times New Roman" w:hAnsi="Times New Roman" w:cs="Times New Roman"/>
          <w:sz w:val="24"/>
          <w:szCs w:val="24"/>
        </w:rPr>
        <w:t>infekuotais</w:t>
      </w:r>
      <w:r w:rsidRPr="00FC5563">
        <w:rPr>
          <w:rFonts w:ascii="Times New Roman" w:hAnsi="Times New Roman" w:cs="Times New Roman"/>
          <w:sz w:val="24"/>
          <w:szCs w:val="24"/>
        </w:rPr>
        <w:t xml:space="preserve">, todėl jie turi būti tvarkomi kaip tokie ir </w:t>
      </w:r>
      <w:r w:rsidR="00E2034D">
        <w:rPr>
          <w:rFonts w:ascii="Times New Roman" w:hAnsi="Times New Roman" w:cs="Times New Roman"/>
          <w:sz w:val="24"/>
          <w:szCs w:val="24"/>
        </w:rPr>
        <w:t>gabenami</w:t>
      </w:r>
      <w:r w:rsidRPr="00FC5563">
        <w:rPr>
          <w:rFonts w:ascii="Times New Roman" w:hAnsi="Times New Roman" w:cs="Times New Roman"/>
          <w:sz w:val="24"/>
          <w:szCs w:val="24"/>
        </w:rPr>
        <w:t xml:space="preserve"> į paskirtą skyrių pagal kiekvienos ligoninės nustatytą protokolą. </w:t>
      </w:r>
    </w:p>
    <w:p w:rsidR="00E2034D" w:rsidRPr="00AB12CB" w:rsidRDefault="00684B30" w:rsidP="00AB12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2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Kaip turėtų būti stebimi vėžiu sergantys pacientai? </w:t>
      </w:r>
    </w:p>
    <w:p w:rsidR="007D6353" w:rsidRDefault="00684B30" w:rsidP="00E2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34D">
        <w:rPr>
          <w:rFonts w:ascii="Times New Roman" w:hAnsi="Times New Roman" w:cs="Times New Roman"/>
          <w:sz w:val="24"/>
          <w:szCs w:val="24"/>
        </w:rPr>
        <w:t xml:space="preserve">Didžiausio </w:t>
      </w:r>
      <w:r w:rsidR="007D6353">
        <w:rPr>
          <w:rFonts w:ascii="Times New Roman" w:hAnsi="Times New Roman" w:cs="Times New Roman"/>
          <w:sz w:val="24"/>
          <w:szCs w:val="24"/>
        </w:rPr>
        <w:t>viruso plitimo</w:t>
      </w:r>
      <w:r w:rsidRPr="00E2034D">
        <w:rPr>
          <w:rFonts w:ascii="Times New Roman" w:hAnsi="Times New Roman" w:cs="Times New Roman"/>
          <w:sz w:val="24"/>
          <w:szCs w:val="24"/>
        </w:rPr>
        <w:t xml:space="preserve"> laikotarpiu</w:t>
      </w:r>
      <w:r w:rsidR="007D6353">
        <w:rPr>
          <w:rFonts w:ascii="Times New Roman" w:hAnsi="Times New Roman" w:cs="Times New Roman"/>
          <w:sz w:val="24"/>
          <w:szCs w:val="24"/>
        </w:rPr>
        <w:t xml:space="preserve"> vizitų ligoninėje skaičius turi būti sumažinamas iki minimalaus. Rutininius patikrinimo po operacijos vizitus rekomenduojama laikinai atidėti ar net nukelti iki epidemijos pabaigos ar organizuoti juos pasitelkiant telefonijos/telemedicinos pagalbą. Endoskopiniai ir radiologiniai tyrimai pacientams, kuriems šiuo metu nėra taikomas aktyvus onkologinės ligos gydymas gali būti atidėti. </w:t>
      </w:r>
    </w:p>
    <w:p w:rsidR="007D6353" w:rsidRDefault="007D6353" w:rsidP="00E2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pacientui reikia asmeninio vizito pas gydytoją dėl specifinės problemos ar ryškėjančių ligos simptomų rekomenduojama vengti vykimo į ligoninę organizuojant patekimą pas gydytoją poliklinikoje. </w:t>
      </w:r>
    </w:p>
    <w:p w:rsidR="007D6353" w:rsidRDefault="007D6353" w:rsidP="00E20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Pacientai, kuriems iki operacijos pilnavertis endoskopinis ištyrimas neatliktas dėl navikinės obstrukcijos, kraujavimo ar perforacijos rekomenduojama endoskopinį ištyrimą atlikti per 6 mėn. po operacijos</w:t>
      </w:r>
      <w:r w:rsidR="00AB12CB">
        <w:rPr>
          <w:rFonts w:ascii="Times New Roman" w:hAnsi="Times New Roman" w:cs="Times New Roman"/>
          <w:sz w:val="24"/>
          <w:szCs w:val="24"/>
        </w:rPr>
        <w:t xml:space="preserve">, nukeliant artimiausią sekimo vizitą iki pandemija bus kontroliuojama.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B3" w:rsidRPr="00AA7E23" w:rsidRDefault="00D71FB3" w:rsidP="00AB12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E23">
        <w:rPr>
          <w:rFonts w:ascii="Times New Roman" w:hAnsi="Times New Roman" w:cs="Times New Roman"/>
          <w:b/>
          <w:bCs/>
          <w:sz w:val="24"/>
          <w:szCs w:val="24"/>
        </w:rPr>
        <w:t xml:space="preserve">Kokią psichologinę pagalbą galime </w:t>
      </w:r>
      <w:r w:rsidR="00AA7E23">
        <w:rPr>
          <w:rFonts w:ascii="Times New Roman" w:hAnsi="Times New Roman" w:cs="Times New Roman"/>
          <w:b/>
          <w:bCs/>
          <w:sz w:val="24"/>
          <w:szCs w:val="24"/>
        </w:rPr>
        <w:t xml:space="preserve">teikti krizės paliestiems </w:t>
      </w:r>
      <w:r w:rsidRPr="00AA7E23">
        <w:rPr>
          <w:rFonts w:ascii="Times New Roman" w:hAnsi="Times New Roman" w:cs="Times New Roman"/>
          <w:b/>
          <w:bCs/>
          <w:sz w:val="24"/>
          <w:szCs w:val="24"/>
        </w:rPr>
        <w:t>pacientams?</w:t>
      </w:r>
    </w:p>
    <w:p w:rsidR="006052F7" w:rsidRDefault="001637E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FC5563">
        <w:rPr>
          <w:rFonts w:ascii="Times New Roman" w:hAnsi="Times New Roman" w:cs="Times New Roman"/>
          <w:sz w:val="24"/>
          <w:szCs w:val="24"/>
        </w:rPr>
        <w:t>ioje nepaprastosios padėties situacijoje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71FB3" w:rsidRPr="00FC5563">
        <w:rPr>
          <w:rFonts w:ascii="Times New Roman" w:hAnsi="Times New Roman" w:cs="Times New Roman"/>
          <w:sz w:val="24"/>
          <w:szCs w:val="24"/>
        </w:rPr>
        <w:t>acientai</w:t>
      </w:r>
      <w:r>
        <w:rPr>
          <w:rFonts w:ascii="Times New Roman" w:hAnsi="Times New Roman" w:cs="Times New Roman"/>
          <w:sz w:val="24"/>
          <w:szCs w:val="24"/>
        </w:rPr>
        <w:t xml:space="preserve"> sergantys onkologinėmis ligomis</w:t>
      </w:r>
      <w:r w:rsidR="00D71FB3" w:rsidRPr="00FC5563">
        <w:rPr>
          <w:rFonts w:ascii="Times New Roman" w:hAnsi="Times New Roman" w:cs="Times New Roman"/>
          <w:sz w:val="24"/>
          <w:szCs w:val="24"/>
        </w:rPr>
        <w:t xml:space="preserve"> patiria netikrum</w:t>
      </w:r>
      <w:r>
        <w:rPr>
          <w:rFonts w:ascii="Times New Roman" w:hAnsi="Times New Roman" w:cs="Times New Roman"/>
          <w:sz w:val="24"/>
          <w:szCs w:val="24"/>
        </w:rPr>
        <w:t xml:space="preserve">o jausmą dėl savo ligos progresavimo ir </w:t>
      </w:r>
      <w:r w:rsidR="00D71FB3" w:rsidRPr="00FC5563">
        <w:rPr>
          <w:rFonts w:ascii="Times New Roman" w:hAnsi="Times New Roman" w:cs="Times New Roman"/>
          <w:sz w:val="24"/>
          <w:szCs w:val="24"/>
        </w:rPr>
        <w:t>baim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71FB3" w:rsidRPr="00FC5563">
        <w:rPr>
          <w:rFonts w:ascii="Times New Roman" w:hAnsi="Times New Roman" w:cs="Times New Roman"/>
          <w:sz w:val="24"/>
          <w:szCs w:val="24"/>
        </w:rPr>
        <w:t xml:space="preserve"> užsikrėsti COVID-19.</w:t>
      </w:r>
      <w:r w:rsidR="00D71FB3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D71FB3" w:rsidRPr="00FC5563">
        <w:rPr>
          <w:rFonts w:ascii="Times New Roman" w:hAnsi="Times New Roman" w:cs="Times New Roman"/>
          <w:sz w:val="24"/>
          <w:szCs w:val="24"/>
        </w:rPr>
        <w:t>Medicinos personalas</w:t>
      </w:r>
      <w:r w:rsidR="006052F7">
        <w:rPr>
          <w:rFonts w:ascii="Times New Roman" w:hAnsi="Times New Roman" w:cs="Times New Roman"/>
          <w:sz w:val="24"/>
          <w:szCs w:val="24"/>
        </w:rPr>
        <w:t xml:space="preserve"> turi</w:t>
      </w:r>
      <w:r w:rsidR="00D71FB3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6052F7">
        <w:rPr>
          <w:rFonts w:ascii="Times New Roman" w:hAnsi="Times New Roman" w:cs="Times New Roman"/>
          <w:sz w:val="24"/>
          <w:szCs w:val="24"/>
        </w:rPr>
        <w:t xml:space="preserve">suprasti pacientų ir jų šeimos narių patiriamą </w:t>
      </w:r>
      <w:r w:rsidR="00D71FB3" w:rsidRPr="00FC5563">
        <w:rPr>
          <w:rFonts w:ascii="Times New Roman" w:hAnsi="Times New Roman" w:cs="Times New Roman"/>
          <w:sz w:val="24"/>
          <w:szCs w:val="24"/>
        </w:rPr>
        <w:t>psichologinį</w:t>
      </w:r>
      <w:r w:rsidR="006052F7">
        <w:rPr>
          <w:rFonts w:ascii="Times New Roman" w:hAnsi="Times New Roman" w:cs="Times New Roman"/>
          <w:sz w:val="24"/>
          <w:szCs w:val="24"/>
        </w:rPr>
        <w:t xml:space="preserve"> stresą</w:t>
      </w:r>
      <w:r w:rsidR="00D71FB3" w:rsidRPr="00FC5563">
        <w:rPr>
          <w:rFonts w:ascii="Times New Roman" w:hAnsi="Times New Roman" w:cs="Times New Roman"/>
          <w:sz w:val="24"/>
          <w:szCs w:val="24"/>
        </w:rPr>
        <w:t xml:space="preserve"> </w:t>
      </w:r>
      <w:r w:rsidR="006052F7">
        <w:rPr>
          <w:rFonts w:ascii="Times New Roman" w:hAnsi="Times New Roman" w:cs="Times New Roman"/>
          <w:sz w:val="24"/>
          <w:szCs w:val="24"/>
        </w:rPr>
        <w:t xml:space="preserve">ir visuomet stengtis pateikti įrodymais grįstus atsakymus į pacientui kylančius klausimus. Jei numanomas poreikis siūloma pacientui rekomenduoti specifinė psichologo ar psichiatro pagalbą. </w:t>
      </w:r>
    </w:p>
    <w:p w:rsidR="006052F7" w:rsidRDefault="006052F7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Nederėtų pamiršti, jog medicinos personalas šiuo laikotarpiu taip pat patiria depresijos, nemigos ir nerimo simptomus, kurie turi būti tinkamai sprendžiami. </w:t>
      </w:r>
    </w:p>
    <w:p w:rsidR="006052F7" w:rsidRDefault="006052F7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B30" w:rsidRDefault="00D71FB3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>Šis dokumentas buvo parengtas</w:t>
      </w:r>
      <w:r w:rsidR="003457A2">
        <w:rPr>
          <w:rFonts w:ascii="Times New Roman" w:hAnsi="Times New Roman" w:cs="Times New Roman"/>
          <w:sz w:val="24"/>
          <w:szCs w:val="24"/>
        </w:rPr>
        <w:t xml:space="preserve"> remiantis žemiau pateikiamomis išnašomis ir mokslinių draugijų pateiktomis rekomendacijomis (</w:t>
      </w:r>
      <w:r w:rsidRPr="00FC5563">
        <w:rPr>
          <w:rFonts w:ascii="Times New Roman" w:hAnsi="Times New Roman" w:cs="Times New Roman"/>
          <w:sz w:val="24"/>
          <w:szCs w:val="24"/>
        </w:rPr>
        <w:t xml:space="preserve">Amerikos </w:t>
      </w:r>
      <w:r w:rsidR="003457A2">
        <w:rPr>
          <w:rFonts w:ascii="Times New Roman" w:hAnsi="Times New Roman" w:cs="Times New Roman"/>
          <w:sz w:val="24"/>
          <w:szCs w:val="24"/>
        </w:rPr>
        <w:t>C</w:t>
      </w:r>
      <w:r w:rsidRPr="00FC5563">
        <w:rPr>
          <w:rFonts w:ascii="Times New Roman" w:hAnsi="Times New Roman" w:cs="Times New Roman"/>
          <w:sz w:val="24"/>
          <w:szCs w:val="24"/>
        </w:rPr>
        <w:t xml:space="preserve">hirurgų </w:t>
      </w:r>
      <w:r w:rsidR="003457A2">
        <w:rPr>
          <w:rFonts w:ascii="Times New Roman" w:hAnsi="Times New Roman" w:cs="Times New Roman"/>
          <w:sz w:val="24"/>
          <w:szCs w:val="24"/>
        </w:rPr>
        <w:t>K</w:t>
      </w:r>
      <w:r w:rsidRPr="00FC5563">
        <w:rPr>
          <w:rFonts w:ascii="Times New Roman" w:hAnsi="Times New Roman" w:cs="Times New Roman"/>
          <w:sz w:val="24"/>
          <w:szCs w:val="24"/>
        </w:rPr>
        <w:t>olegij</w:t>
      </w:r>
      <w:r w:rsidR="003457A2">
        <w:rPr>
          <w:rFonts w:ascii="Times New Roman" w:hAnsi="Times New Roman" w:cs="Times New Roman"/>
          <w:sz w:val="24"/>
          <w:szCs w:val="24"/>
        </w:rPr>
        <w:t xml:space="preserve">a; </w:t>
      </w:r>
      <w:r w:rsidRPr="00FC5563">
        <w:rPr>
          <w:rFonts w:ascii="Times New Roman" w:hAnsi="Times New Roman" w:cs="Times New Roman"/>
          <w:sz w:val="24"/>
          <w:szCs w:val="24"/>
        </w:rPr>
        <w:t xml:space="preserve">Amerikos </w:t>
      </w:r>
      <w:r w:rsidR="003457A2">
        <w:rPr>
          <w:rFonts w:ascii="Times New Roman" w:hAnsi="Times New Roman" w:cs="Times New Roman"/>
          <w:sz w:val="24"/>
          <w:szCs w:val="24"/>
        </w:rPr>
        <w:t>K</w:t>
      </w:r>
      <w:r w:rsidRPr="00FC5563">
        <w:rPr>
          <w:rFonts w:ascii="Times New Roman" w:hAnsi="Times New Roman" w:cs="Times New Roman"/>
          <w:sz w:val="24"/>
          <w:szCs w:val="24"/>
        </w:rPr>
        <w:t xml:space="preserve">linikinės </w:t>
      </w:r>
      <w:r w:rsidR="003457A2">
        <w:rPr>
          <w:rFonts w:ascii="Times New Roman" w:hAnsi="Times New Roman" w:cs="Times New Roman"/>
          <w:sz w:val="24"/>
          <w:szCs w:val="24"/>
        </w:rPr>
        <w:t>O</w:t>
      </w:r>
      <w:r w:rsidRPr="00FC5563">
        <w:rPr>
          <w:rFonts w:ascii="Times New Roman" w:hAnsi="Times New Roman" w:cs="Times New Roman"/>
          <w:sz w:val="24"/>
          <w:szCs w:val="24"/>
        </w:rPr>
        <w:t>nkologijos</w:t>
      </w:r>
      <w:r w:rsidR="003457A2">
        <w:rPr>
          <w:rFonts w:ascii="Times New Roman" w:hAnsi="Times New Roman" w:cs="Times New Roman"/>
          <w:sz w:val="24"/>
          <w:szCs w:val="24"/>
        </w:rPr>
        <w:t xml:space="preserve"> Draugija; </w:t>
      </w:r>
      <w:r w:rsidRPr="00FC5563">
        <w:rPr>
          <w:rFonts w:ascii="Times New Roman" w:hAnsi="Times New Roman" w:cs="Times New Roman"/>
          <w:sz w:val="24"/>
          <w:szCs w:val="24"/>
        </w:rPr>
        <w:t>Ispanijos</w:t>
      </w:r>
      <w:r w:rsidR="0034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7A2">
        <w:rPr>
          <w:rFonts w:ascii="Times New Roman" w:hAnsi="Times New Roman" w:cs="Times New Roman"/>
          <w:sz w:val="24"/>
          <w:szCs w:val="24"/>
        </w:rPr>
        <w:t>Chemoterapeutų</w:t>
      </w:r>
      <w:proofErr w:type="spellEnd"/>
      <w:r w:rsidR="003457A2">
        <w:rPr>
          <w:rFonts w:ascii="Times New Roman" w:hAnsi="Times New Roman" w:cs="Times New Roman"/>
          <w:sz w:val="24"/>
          <w:szCs w:val="24"/>
        </w:rPr>
        <w:t xml:space="preserve"> draugija ir Ispanijos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Koloproktologijos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asociacija).</w:t>
      </w:r>
    </w:p>
    <w:p w:rsidR="00426A93" w:rsidRDefault="00426A93" w:rsidP="00364F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Išnašos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Guan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C, Ai Q,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nationwide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2020;21:335-7.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Xia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H. Risk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S1470-2045(20)30150-9.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L. Risk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S1470-2045(20)30149-2.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="00426A93" w:rsidRPr="009F465D">
          <w:rPr>
            <w:rStyle w:val="Hyperlink"/>
            <w:rFonts w:ascii="Times New Roman" w:hAnsi="Times New Roman" w:cs="Times New Roman"/>
            <w:sz w:val="24"/>
            <w:szCs w:val="24"/>
          </w:rPr>
          <w:t>https://www.cancerresearchuk.org/about-cancer/cancer-ingeneral/coronavirus-and-cancer</w:t>
        </w:r>
      </w:hyperlink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5. American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Surgeons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COVID-19: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2020. https://www.facs.org/about-acs/covid19/information-for-surgeons (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27, 2020).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6. </w:t>
      </w:r>
      <w:hyperlink r:id="rId6" w:history="1">
        <w:r w:rsidR="00426A93" w:rsidRPr="009F465D">
          <w:rPr>
            <w:rStyle w:val="Hyperlink"/>
            <w:rFonts w:ascii="Times New Roman" w:hAnsi="Times New Roman" w:cs="Times New Roman"/>
            <w:sz w:val="24"/>
            <w:szCs w:val="24"/>
          </w:rPr>
          <w:t>https://www.ecco-org.eu/Global/News/Latest-News/2020/03/NEWSStatement-on-COVID-19-from-the-European-Cancer-Organisation-Board-ofDirectors</w:t>
        </w:r>
      </w:hyperlink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7. www.serau.org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Indicaciones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imagen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urgentes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COVID19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8. www.seram.es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Guía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básica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indicaciones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imagen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infección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COVID-19 (V1. 21/3/2020)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9. </w:t>
      </w:r>
      <w:hyperlink r:id="rId7" w:history="1">
        <w:r w:rsidR="00426A93" w:rsidRPr="009F465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https://doi.org/10.1016/S0140-6736(20)30753-4</w:t>
        </w:r>
      </w:hyperlink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10. </w:t>
      </w:r>
      <w:hyperlink r:id="rId8" w:history="1">
        <w:r w:rsidR="00426A93" w:rsidRPr="009F465D">
          <w:rPr>
            <w:rStyle w:val="Hyperlink"/>
            <w:rFonts w:ascii="Times New Roman" w:hAnsi="Times New Roman" w:cs="Times New Roman"/>
            <w:sz w:val="24"/>
            <w:szCs w:val="24"/>
          </w:rPr>
          <w:t>https://aecp-es.org/index.php/recomendaciones</w:t>
        </w:r>
      </w:hyperlink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Ueda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Hendrie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PC,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McDonnell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Crews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TL,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McCreery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Jagels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Byrd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Pergam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Davidson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NE,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Stewart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FM.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Natl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Compr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Netw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20:1-4.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10.6004/jnccn.2020.7560 </w:t>
      </w:r>
    </w:p>
    <w:p w:rsidR="00426A9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Seymour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Morton,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Investigators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1052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(NAC)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37:15_suppl, 3504-3504 </w:t>
      </w:r>
    </w:p>
    <w:p w:rsidR="00426A93" w:rsidRDefault="00426A93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91BAD" w:rsidRPr="00FC55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Marcet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Varma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MG,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Oommen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Cataldo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PA,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SR,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Herzig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Fichera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Polite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BN,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Hyman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NH,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Ternent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Stamos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MJ,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Pigazzi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Dietz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Yakunina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Pelossof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Garcia-Aguilar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Timing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Chemoradiation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Consortium.Consolidation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mFOLFOX6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Chemoradiotherapy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lastRenderedPageBreak/>
        <w:t>Survival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Multicenter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91BAD" w:rsidRPr="00FC5563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291BAD"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Nasrolahi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Mirzaei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Mohammadianpanah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Bananzadeh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Mokhtari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Sasani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Mosalaei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Omidvari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Ansari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Ahmadloo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Hamedi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Khanjani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Chemoradiation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Coloproctol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2019 Oct;35(5):242-248.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10.3393/ac.2018.09.06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Nilsson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PJ,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Etten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Hospers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Påhlman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Velde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CJ,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Beets-Tan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RG,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Blomqvist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Beukema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JC,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Kapiteijn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Marijnen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Nagtegaal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ID,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Wiggers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Glimelius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Short-course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neo-adjuvant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rectal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RAPIDO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BMC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7;13:279.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10.1186/1471-2407-13-279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16. </w:t>
      </w:r>
      <w:hyperlink r:id="rId9" w:history="1">
        <w:r w:rsidR="006C1B4A" w:rsidRPr="009F465D">
          <w:rPr>
            <w:rStyle w:val="Hyperlink"/>
            <w:rFonts w:ascii="Times New Roman" w:hAnsi="Times New Roman" w:cs="Times New Roman"/>
            <w:sz w:val="24"/>
            <w:szCs w:val="24"/>
          </w:rPr>
          <w:t>https://www.augis.org/wp-content/uploads/2020/03/Surgical-Priority-inOesophageal-and-Gastric-Cancer.pdf</w:t>
        </w:r>
      </w:hyperlink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17. </w:t>
      </w:r>
      <w:hyperlink r:id="rId10" w:history="1">
        <w:r w:rsidR="006C1B4A" w:rsidRPr="009F465D">
          <w:rPr>
            <w:rStyle w:val="Hyperlink"/>
            <w:rFonts w:ascii="Times New Roman" w:hAnsi="Times New Roman" w:cs="Times New Roman"/>
            <w:sz w:val="24"/>
            <w:szCs w:val="24"/>
          </w:rPr>
          <w:t>https://seom.org/images/Recomendaciones_SEOM_COVID19_1903.pdf</w:t>
        </w:r>
      </w:hyperlink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4A" w:rsidRDefault="006C1B4A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Specializuoti literatūros šaltiniai</w:t>
      </w:r>
      <w:r w:rsidR="00291BAD" w:rsidRPr="00FC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Group,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non-small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)].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Jie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3;43(0):E031.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JC,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Individualized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3;42(0):E007.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(COVID-19)].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2;42(0):E006.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(COVID-19)].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Zhongguo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20;23.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Q,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(COVID-19)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Zhongguo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20;23.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JM.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malignant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digestive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29;42(0):E005.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Zeng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WQ,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JX.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hepatobiliary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malignancies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28;42(0):E004.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Qin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XK,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WX,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esophageal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COVID-19].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27;42(0):E003.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BL,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JN,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HN,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BH.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26;42(0):E002.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GY,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19;23(3):9-11.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B4A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Renji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25;23(3):211-216.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10.3760/cma.j.cn.441530-20200217-00057. </w:t>
      </w:r>
    </w:p>
    <w:p w:rsidR="00F263E6" w:rsidRPr="00FC5563" w:rsidRDefault="00291BAD" w:rsidP="00364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563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XH,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WB,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JF,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BK,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ZY,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CX,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XN,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GY. [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2019].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Zhonghua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 25;23(3):201-208.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 xml:space="preserve">: 10.3760/cma.j.cn.441530-20200217-00058. </w:t>
      </w:r>
      <w:proofErr w:type="spellStart"/>
      <w:r w:rsidRPr="00FC5563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C5563">
        <w:rPr>
          <w:rFonts w:ascii="Times New Roman" w:hAnsi="Times New Roman" w:cs="Times New Roman"/>
          <w:sz w:val="24"/>
          <w:szCs w:val="24"/>
        </w:rPr>
        <w:t>.</w:t>
      </w:r>
    </w:p>
    <w:sectPr w:rsidR="00F263E6" w:rsidRPr="00FC5563" w:rsidSect="00665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87D"/>
    <w:multiLevelType w:val="hybridMultilevel"/>
    <w:tmpl w:val="D0140F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6BC6"/>
    <w:multiLevelType w:val="hybridMultilevel"/>
    <w:tmpl w:val="98269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2F53"/>
    <w:multiLevelType w:val="hybridMultilevel"/>
    <w:tmpl w:val="931E4B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4C62"/>
    <w:multiLevelType w:val="hybridMultilevel"/>
    <w:tmpl w:val="3F5407B4"/>
    <w:lvl w:ilvl="0" w:tplc="0427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7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4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2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9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6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363" w:hanging="360"/>
      </w:pPr>
      <w:rPr>
        <w:rFonts w:ascii="Wingdings" w:hAnsi="Wingdings" w:hint="default"/>
      </w:rPr>
    </w:lvl>
  </w:abstractNum>
  <w:abstractNum w:abstractNumId="4" w15:restartNumberingAfterBreak="0">
    <w:nsid w:val="3320169E"/>
    <w:multiLevelType w:val="hybridMultilevel"/>
    <w:tmpl w:val="F63600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7434"/>
    <w:multiLevelType w:val="hybridMultilevel"/>
    <w:tmpl w:val="A15A7424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6" w15:restartNumberingAfterBreak="0">
    <w:nsid w:val="400E2058"/>
    <w:multiLevelType w:val="hybridMultilevel"/>
    <w:tmpl w:val="0E86A42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5619F"/>
    <w:multiLevelType w:val="hybridMultilevel"/>
    <w:tmpl w:val="CA4406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A3195"/>
    <w:multiLevelType w:val="hybridMultilevel"/>
    <w:tmpl w:val="C07857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jcyMrQwNLUwMzFT0lEKTi0uzszPAykwrAUAd5GclCwAAAA="/>
  </w:docVars>
  <w:rsids>
    <w:rsidRoot w:val="001D2D69"/>
    <w:rsid w:val="0000738E"/>
    <w:rsid w:val="00016B00"/>
    <w:rsid w:val="00027044"/>
    <w:rsid w:val="0006224F"/>
    <w:rsid w:val="000916A1"/>
    <w:rsid w:val="00092F8F"/>
    <w:rsid w:val="000D6B93"/>
    <w:rsid w:val="00102425"/>
    <w:rsid w:val="00154CAE"/>
    <w:rsid w:val="001637ED"/>
    <w:rsid w:val="001711F5"/>
    <w:rsid w:val="00174AAB"/>
    <w:rsid w:val="001D1AA8"/>
    <w:rsid w:val="001D2D69"/>
    <w:rsid w:val="001F31AD"/>
    <w:rsid w:val="0021537A"/>
    <w:rsid w:val="00215795"/>
    <w:rsid w:val="002173AE"/>
    <w:rsid w:val="00221973"/>
    <w:rsid w:val="002357A1"/>
    <w:rsid w:val="00247108"/>
    <w:rsid w:val="00291BAD"/>
    <w:rsid w:val="002929E0"/>
    <w:rsid w:val="002B3EA6"/>
    <w:rsid w:val="002F69E4"/>
    <w:rsid w:val="00313EA6"/>
    <w:rsid w:val="003457A2"/>
    <w:rsid w:val="003538C7"/>
    <w:rsid w:val="00364FDB"/>
    <w:rsid w:val="003B28DC"/>
    <w:rsid w:val="00426A93"/>
    <w:rsid w:val="00464991"/>
    <w:rsid w:val="0046615E"/>
    <w:rsid w:val="004A4E6B"/>
    <w:rsid w:val="0050392B"/>
    <w:rsid w:val="00541E3F"/>
    <w:rsid w:val="0054579D"/>
    <w:rsid w:val="00557529"/>
    <w:rsid w:val="005A3DC2"/>
    <w:rsid w:val="006052F7"/>
    <w:rsid w:val="006071F3"/>
    <w:rsid w:val="00665308"/>
    <w:rsid w:val="00684B30"/>
    <w:rsid w:val="006C1B4A"/>
    <w:rsid w:val="0070665C"/>
    <w:rsid w:val="00721718"/>
    <w:rsid w:val="0072221D"/>
    <w:rsid w:val="0077645F"/>
    <w:rsid w:val="00785F76"/>
    <w:rsid w:val="007D137C"/>
    <w:rsid w:val="007D6353"/>
    <w:rsid w:val="007D6964"/>
    <w:rsid w:val="007F07B7"/>
    <w:rsid w:val="00803A42"/>
    <w:rsid w:val="0084197C"/>
    <w:rsid w:val="0094492D"/>
    <w:rsid w:val="009A2E83"/>
    <w:rsid w:val="009C6C41"/>
    <w:rsid w:val="009D15C6"/>
    <w:rsid w:val="00A17A8D"/>
    <w:rsid w:val="00A870AF"/>
    <w:rsid w:val="00AA7E23"/>
    <w:rsid w:val="00AB12CB"/>
    <w:rsid w:val="00AC0712"/>
    <w:rsid w:val="00B05EA1"/>
    <w:rsid w:val="00B133CF"/>
    <w:rsid w:val="00B51B2D"/>
    <w:rsid w:val="00B92898"/>
    <w:rsid w:val="00BE7030"/>
    <w:rsid w:val="00C1107D"/>
    <w:rsid w:val="00C137F6"/>
    <w:rsid w:val="00C17EAD"/>
    <w:rsid w:val="00C37505"/>
    <w:rsid w:val="00C40E3E"/>
    <w:rsid w:val="00C6045C"/>
    <w:rsid w:val="00C60BFB"/>
    <w:rsid w:val="00CB3EB0"/>
    <w:rsid w:val="00CE7549"/>
    <w:rsid w:val="00CF067A"/>
    <w:rsid w:val="00D25DFE"/>
    <w:rsid w:val="00D71FB3"/>
    <w:rsid w:val="00D741ED"/>
    <w:rsid w:val="00DB0E9A"/>
    <w:rsid w:val="00DB701E"/>
    <w:rsid w:val="00DF108C"/>
    <w:rsid w:val="00DF1A0C"/>
    <w:rsid w:val="00E2034D"/>
    <w:rsid w:val="00E2276D"/>
    <w:rsid w:val="00E27C88"/>
    <w:rsid w:val="00E411F7"/>
    <w:rsid w:val="00E86F62"/>
    <w:rsid w:val="00EE6358"/>
    <w:rsid w:val="00F24863"/>
    <w:rsid w:val="00F263E6"/>
    <w:rsid w:val="00F67AA3"/>
    <w:rsid w:val="00FB09F1"/>
    <w:rsid w:val="00FC2209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CC6D"/>
  <w15:docId w15:val="{11B502E6-9638-48DE-A80E-FBC6BB7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cp-es.org/index.php/recomend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S0140-6736(20)30753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co-org.eu/Global/News/Latest-News/2020/03/NEWSStatement-on-COVID-19-from-the-European-Cancer-Organisation-Board-ofDirecto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ncerresearchuk.org/about-cancer/cancer-ingeneral/coronavirus-and-cancer" TargetMode="External"/><Relationship Id="rId10" Type="http://schemas.openxmlformats.org/officeDocument/2006/relationships/hyperlink" Target="https://seom.org/images/Recomendaciones_SEOM_COVID19_19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gis.org/wp-content/uploads/2020/03/Surgical-Priority-inOesophageal-and-Gastric-Canc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742-kab2</dc:creator>
  <cp:keywords/>
  <dc:description/>
  <cp:lastModifiedBy>Augustinas Bausys</cp:lastModifiedBy>
  <cp:revision>81</cp:revision>
  <dcterms:created xsi:type="dcterms:W3CDTF">2020-04-08T04:54:00Z</dcterms:created>
  <dcterms:modified xsi:type="dcterms:W3CDTF">2020-04-08T20:31:00Z</dcterms:modified>
</cp:coreProperties>
</file>